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AF0" w:rsidRDefault="006A4AF0" w:rsidP="006A4AF0">
      <w:pPr>
        <w:pStyle w:val="Standard"/>
        <w:shd w:val="clear" w:color="auto" w:fill="FFFFFF"/>
        <w:spacing w:line="360" w:lineRule="auto"/>
        <w:jc w:val="center"/>
        <w:rPr>
          <w:i/>
        </w:rPr>
      </w:pPr>
      <w:r>
        <w:rPr>
          <w:i/>
        </w:rPr>
        <w:t xml:space="preserve">                                                    </w:t>
      </w:r>
      <w:r>
        <w:rPr>
          <w:i/>
          <w:lang w:val="ru-RU"/>
        </w:rPr>
        <w:t xml:space="preserve">                                                      </w:t>
      </w:r>
      <w:proofErr w:type="spellStart"/>
      <w:r>
        <w:rPr>
          <w:i/>
        </w:rPr>
        <w:t>Приложение</w:t>
      </w:r>
      <w:proofErr w:type="spellEnd"/>
      <w:r>
        <w:rPr>
          <w:i/>
        </w:rPr>
        <w:t xml:space="preserve"> №2</w:t>
      </w:r>
    </w:p>
    <w:p w:rsidR="006A4AF0" w:rsidRDefault="006A4AF0" w:rsidP="006A4AF0">
      <w:pPr>
        <w:pStyle w:val="Standard"/>
        <w:shd w:val="clear" w:color="auto" w:fill="FFFFFF"/>
        <w:spacing w:line="360" w:lineRule="auto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к </w:t>
      </w:r>
      <w:proofErr w:type="spellStart"/>
      <w:r>
        <w:rPr>
          <w:i/>
        </w:rPr>
        <w:t>рабочей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программе</w:t>
      </w:r>
      <w:proofErr w:type="spellEnd"/>
    </w:p>
    <w:p w:rsidR="006A4AF0" w:rsidRDefault="006A4AF0" w:rsidP="006A4AF0">
      <w:pPr>
        <w:pStyle w:val="Standard"/>
        <w:shd w:val="clear" w:color="auto" w:fill="FFFFFF"/>
        <w:spacing w:line="360" w:lineRule="auto"/>
        <w:jc w:val="center"/>
      </w:pPr>
      <w:proofErr w:type="spellStart"/>
      <w:r>
        <w:t>Муниципальное</w:t>
      </w:r>
      <w:proofErr w:type="spellEnd"/>
      <w:r>
        <w:t xml:space="preserve"> </w:t>
      </w:r>
      <w:proofErr w:type="spellStart"/>
      <w:r>
        <w:t>бюджетное</w:t>
      </w:r>
      <w:proofErr w:type="spellEnd"/>
      <w:r>
        <w:t xml:space="preserve"> </w:t>
      </w:r>
      <w:proofErr w:type="spellStart"/>
      <w:r>
        <w:t>общеобразовательное</w:t>
      </w:r>
      <w:proofErr w:type="spellEnd"/>
      <w:r>
        <w:t xml:space="preserve"> </w:t>
      </w:r>
      <w:proofErr w:type="spellStart"/>
      <w:proofErr w:type="gramStart"/>
      <w:r>
        <w:t>учреждение</w:t>
      </w:r>
      <w:proofErr w:type="spellEnd"/>
      <w:r>
        <w:t xml:space="preserve">  </w:t>
      </w:r>
      <w:proofErr w:type="spellStart"/>
      <w:r>
        <w:t>средняя</w:t>
      </w:r>
      <w:proofErr w:type="spellEnd"/>
      <w:proofErr w:type="gramEnd"/>
      <w:r>
        <w:t xml:space="preserve"> </w:t>
      </w:r>
      <w:proofErr w:type="spellStart"/>
      <w:r>
        <w:t>общеобразовательная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№4 </w:t>
      </w:r>
      <w:proofErr w:type="spellStart"/>
      <w:r>
        <w:t>с.Верхнеяркеево</w:t>
      </w:r>
      <w:proofErr w:type="spellEnd"/>
      <w:r>
        <w:t xml:space="preserve"> </w:t>
      </w:r>
      <w:proofErr w:type="spellStart"/>
      <w:r>
        <w:t>муниципального</w:t>
      </w:r>
      <w:proofErr w:type="spellEnd"/>
      <w:r>
        <w:t xml:space="preserve"> </w:t>
      </w:r>
      <w:proofErr w:type="spellStart"/>
      <w:r>
        <w:t>района</w:t>
      </w:r>
      <w:proofErr w:type="spellEnd"/>
    </w:p>
    <w:p w:rsidR="006A4AF0" w:rsidRDefault="006A4AF0" w:rsidP="006A4AF0">
      <w:pPr>
        <w:pStyle w:val="Standard"/>
        <w:shd w:val="clear" w:color="auto" w:fill="FFFFFF"/>
        <w:spacing w:line="360" w:lineRule="auto"/>
        <w:jc w:val="center"/>
      </w:pPr>
      <w:proofErr w:type="spellStart"/>
      <w:r>
        <w:t>Илишевский</w:t>
      </w:r>
      <w:proofErr w:type="spellEnd"/>
      <w:r>
        <w:t xml:space="preserve"> </w:t>
      </w:r>
      <w:proofErr w:type="spellStart"/>
      <w:r>
        <w:t>район</w:t>
      </w:r>
      <w:proofErr w:type="spellEnd"/>
      <w:r>
        <w:t xml:space="preserve"> </w:t>
      </w:r>
      <w:proofErr w:type="spellStart"/>
      <w:r>
        <w:t>Республики</w:t>
      </w:r>
      <w:proofErr w:type="spellEnd"/>
      <w:r>
        <w:t xml:space="preserve"> </w:t>
      </w:r>
      <w:proofErr w:type="spellStart"/>
      <w:r>
        <w:t>Башкортостан</w:t>
      </w:r>
      <w:proofErr w:type="spellEnd"/>
    </w:p>
    <w:p w:rsidR="006A4AF0" w:rsidRDefault="006A4AF0" w:rsidP="006A4AF0">
      <w:pPr>
        <w:pStyle w:val="Standard"/>
        <w:shd w:val="clear" w:color="auto" w:fill="FFFFFF"/>
        <w:spacing w:line="360" w:lineRule="auto"/>
        <w:jc w:val="center"/>
        <w:rPr>
          <w:color w:val="000000"/>
        </w:rPr>
      </w:pPr>
    </w:p>
    <w:p w:rsidR="006A4AF0" w:rsidRDefault="006A4AF0" w:rsidP="006A4AF0">
      <w:pPr>
        <w:pStyle w:val="Standard"/>
        <w:shd w:val="clear" w:color="auto" w:fill="FFFFFF"/>
        <w:spacing w:line="360" w:lineRule="auto"/>
        <w:jc w:val="center"/>
        <w:rPr>
          <w:b/>
          <w:bCs/>
          <w:color w:val="000000"/>
        </w:rPr>
      </w:pPr>
    </w:p>
    <w:tbl>
      <w:tblPr>
        <w:tblW w:w="9780" w:type="dxa"/>
        <w:tblInd w:w="-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5"/>
        <w:gridCol w:w="3030"/>
        <w:gridCol w:w="3305"/>
      </w:tblGrid>
      <w:tr w:rsidR="006A4AF0" w:rsidTr="006A4AF0">
        <w:tc>
          <w:tcPr>
            <w:tcW w:w="3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AF0" w:rsidRDefault="006A4AF0">
            <w:pPr>
              <w:pStyle w:val="Standard"/>
              <w:spacing w:line="256" w:lineRule="auto"/>
            </w:pPr>
          </w:p>
          <w:p w:rsidR="006A4AF0" w:rsidRDefault="006A4AF0">
            <w:pPr>
              <w:pStyle w:val="Standard"/>
              <w:spacing w:line="256" w:lineRule="auto"/>
              <w:ind w:right="-246"/>
            </w:pPr>
            <w:r>
              <w:t xml:space="preserve"> </w:t>
            </w:r>
          </w:p>
          <w:p w:rsidR="006A4AF0" w:rsidRDefault="006A4AF0">
            <w:pPr>
              <w:pStyle w:val="Standard"/>
              <w:spacing w:line="256" w:lineRule="auto"/>
              <w:rPr>
                <w:color w:val="000000"/>
              </w:rPr>
            </w:pPr>
          </w:p>
          <w:p w:rsidR="006A4AF0" w:rsidRDefault="006A4AF0">
            <w:pPr>
              <w:pStyle w:val="Standard"/>
              <w:spacing w:line="256" w:lineRule="auto"/>
            </w:pPr>
          </w:p>
        </w:tc>
        <w:tc>
          <w:tcPr>
            <w:tcW w:w="30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AF0" w:rsidRDefault="006A4AF0">
            <w:pPr>
              <w:pStyle w:val="Standard"/>
              <w:spacing w:line="256" w:lineRule="auto"/>
            </w:pPr>
          </w:p>
          <w:p w:rsidR="006A4AF0" w:rsidRDefault="006A4AF0">
            <w:pPr>
              <w:pStyle w:val="Standard"/>
              <w:spacing w:line="256" w:lineRule="auto"/>
              <w:ind w:left="316"/>
            </w:pPr>
          </w:p>
          <w:p w:rsidR="006A4AF0" w:rsidRDefault="006A4AF0">
            <w:pPr>
              <w:pStyle w:val="Standard"/>
              <w:spacing w:line="256" w:lineRule="auto"/>
            </w:pPr>
          </w:p>
          <w:p w:rsidR="006A4AF0" w:rsidRDefault="006A4AF0">
            <w:pPr>
              <w:pStyle w:val="Standard"/>
              <w:spacing w:line="256" w:lineRule="auto"/>
            </w:pPr>
          </w:p>
          <w:p w:rsidR="006A4AF0" w:rsidRDefault="006A4AF0">
            <w:pPr>
              <w:pStyle w:val="Standard"/>
              <w:spacing w:line="256" w:lineRule="auto"/>
              <w:ind w:firstLine="708"/>
            </w:pPr>
          </w:p>
        </w:tc>
        <w:tc>
          <w:tcPr>
            <w:tcW w:w="33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AF0" w:rsidRDefault="006A4AF0">
            <w:pPr>
              <w:pStyle w:val="Standard"/>
              <w:spacing w:line="256" w:lineRule="auto"/>
              <w:jc w:val="both"/>
            </w:pPr>
            <w:r>
              <w:t xml:space="preserve">        </w:t>
            </w:r>
            <w:proofErr w:type="spellStart"/>
            <w:r>
              <w:t>Утверждаю</w:t>
            </w:r>
            <w:proofErr w:type="spellEnd"/>
          </w:p>
          <w:p w:rsidR="006A4AF0" w:rsidRDefault="006A4AF0">
            <w:pPr>
              <w:pStyle w:val="Standard"/>
              <w:spacing w:line="256" w:lineRule="auto"/>
              <w:ind w:left="459"/>
              <w:jc w:val="both"/>
            </w:pPr>
          </w:p>
          <w:p w:rsidR="006A4AF0" w:rsidRDefault="006A4AF0">
            <w:pPr>
              <w:pStyle w:val="Standard"/>
              <w:spacing w:line="256" w:lineRule="auto"/>
              <w:ind w:left="317"/>
            </w:pPr>
            <w:proofErr w:type="spellStart"/>
            <w:r>
              <w:t>Директор</w:t>
            </w:r>
            <w:proofErr w:type="spellEnd"/>
            <w:r>
              <w:t xml:space="preserve"> МБОУ СОШ       №4 с. </w:t>
            </w:r>
            <w:proofErr w:type="spellStart"/>
            <w:r>
              <w:t>Верхнеяркеево</w:t>
            </w:r>
            <w:proofErr w:type="spellEnd"/>
          </w:p>
          <w:p w:rsidR="006A4AF0" w:rsidRDefault="006A4AF0">
            <w:pPr>
              <w:pStyle w:val="Standard"/>
              <w:spacing w:line="256" w:lineRule="auto"/>
            </w:pPr>
            <w:r>
              <w:t xml:space="preserve">     _______</w:t>
            </w:r>
            <w:proofErr w:type="spellStart"/>
            <w:r>
              <w:t>Хакимова</w:t>
            </w:r>
            <w:proofErr w:type="spellEnd"/>
            <w:r>
              <w:t xml:space="preserve"> С.М.</w:t>
            </w:r>
          </w:p>
          <w:p w:rsidR="006A4AF0" w:rsidRDefault="006A4AF0">
            <w:pPr>
              <w:pStyle w:val="Standard"/>
              <w:spacing w:line="256" w:lineRule="auto"/>
              <w:ind w:right="-208"/>
            </w:pPr>
            <w:r>
              <w:t xml:space="preserve">     </w:t>
            </w:r>
            <w:proofErr w:type="spellStart"/>
            <w:r>
              <w:t>Приказ</w:t>
            </w:r>
            <w:proofErr w:type="spellEnd"/>
            <w:r>
              <w:t xml:space="preserve"> № 248                        </w:t>
            </w:r>
          </w:p>
          <w:p w:rsidR="006A4AF0" w:rsidRDefault="006A4AF0">
            <w:pPr>
              <w:pStyle w:val="Standard"/>
              <w:tabs>
                <w:tab w:val="left" w:pos="495"/>
              </w:tabs>
              <w:spacing w:line="256" w:lineRule="auto"/>
            </w:pPr>
            <w:r>
              <w:t xml:space="preserve">     от«31» </w:t>
            </w:r>
            <w:proofErr w:type="spellStart"/>
            <w:r>
              <w:t>августа</w:t>
            </w:r>
            <w:proofErr w:type="spellEnd"/>
            <w:r>
              <w:t xml:space="preserve"> 2022г.</w:t>
            </w:r>
          </w:p>
        </w:tc>
      </w:tr>
    </w:tbl>
    <w:p w:rsidR="006A4AF0" w:rsidRDefault="006A4AF0" w:rsidP="006A4AF0">
      <w:pPr>
        <w:pStyle w:val="3"/>
        <w:spacing w:line="360" w:lineRule="auto"/>
        <w:rPr>
          <w:rFonts w:ascii="Times New Roman" w:eastAsia="Andale Sans UI" w:hAnsi="Times New Roman"/>
          <w:color w:val="00000A"/>
          <w:sz w:val="36"/>
          <w:szCs w:val="36"/>
        </w:rPr>
      </w:pPr>
      <w:r>
        <w:rPr>
          <w:rFonts w:ascii="Times New Roman" w:eastAsia="Andale Sans UI" w:hAnsi="Times New Roman"/>
          <w:color w:val="00000A"/>
          <w:sz w:val="36"/>
          <w:szCs w:val="36"/>
        </w:rPr>
        <w:t xml:space="preserve"> </w:t>
      </w:r>
    </w:p>
    <w:p w:rsidR="006A4AF0" w:rsidRDefault="006A4AF0" w:rsidP="006A4AF0">
      <w:pPr>
        <w:pStyle w:val="Standard"/>
      </w:pPr>
    </w:p>
    <w:p w:rsidR="006A4AF0" w:rsidRDefault="006A4AF0" w:rsidP="006A4AF0">
      <w:pPr>
        <w:pStyle w:val="3"/>
        <w:spacing w:line="360" w:lineRule="auto"/>
        <w:jc w:val="center"/>
        <w:rPr>
          <w:rFonts w:ascii="Times New Roman" w:eastAsia="Andale Sans UI" w:hAnsi="Times New Roman"/>
          <w:color w:val="00000A"/>
          <w:sz w:val="36"/>
          <w:szCs w:val="36"/>
        </w:rPr>
      </w:pPr>
      <w:proofErr w:type="spellStart"/>
      <w:r>
        <w:rPr>
          <w:rFonts w:ascii="Times New Roman" w:eastAsia="Andale Sans UI" w:hAnsi="Times New Roman"/>
          <w:color w:val="00000A"/>
          <w:sz w:val="36"/>
          <w:szCs w:val="36"/>
        </w:rPr>
        <w:t>Контрольно-измерительные</w:t>
      </w:r>
      <w:proofErr w:type="spellEnd"/>
      <w:r>
        <w:rPr>
          <w:rFonts w:ascii="Times New Roman" w:eastAsia="Andale Sans UI" w:hAnsi="Times New Roman"/>
          <w:color w:val="00000A"/>
          <w:sz w:val="36"/>
          <w:szCs w:val="36"/>
        </w:rPr>
        <w:t xml:space="preserve"> </w:t>
      </w:r>
      <w:proofErr w:type="spellStart"/>
      <w:r>
        <w:rPr>
          <w:rFonts w:ascii="Times New Roman" w:eastAsia="Andale Sans UI" w:hAnsi="Times New Roman"/>
          <w:color w:val="00000A"/>
          <w:sz w:val="36"/>
          <w:szCs w:val="36"/>
        </w:rPr>
        <w:t>материалы</w:t>
      </w:r>
      <w:proofErr w:type="spellEnd"/>
    </w:p>
    <w:p w:rsidR="006A4AF0" w:rsidRDefault="006A4AF0" w:rsidP="006A4AF0">
      <w:pPr>
        <w:pStyle w:val="3"/>
        <w:spacing w:line="360" w:lineRule="auto"/>
        <w:jc w:val="center"/>
        <w:rPr>
          <w:rFonts w:ascii="Times New Roman" w:eastAsia="Andale Sans UI" w:hAnsi="Times New Roman"/>
          <w:color w:val="00000A"/>
          <w:sz w:val="36"/>
          <w:szCs w:val="36"/>
        </w:rPr>
      </w:pPr>
      <w:r>
        <w:rPr>
          <w:rFonts w:ascii="Times New Roman" w:eastAsia="Andale Sans UI" w:hAnsi="Times New Roman"/>
          <w:color w:val="00000A"/>
          <w:sz w:val="36"/>
          <w:szCs w:val="36"/>
        </w:rPr>
        <w:t xml:space="preserve"> </w:t>
      </w:r>
      <w:proofErr w:type="spellStart"/>
      <w:r>
        <w:rPr>
          <w:rFonts w:ascii="Times New Roman" w:eastAsia="Andale Sans UI" w:hAnsi="Times New Roman"/>
          <w:color w:val="00000A"/>
          <w:sz w:val="36"/>
          <w:szCs w:val="36"/>
        </w:rPr>
        <w:t>промежуточной</w:t>
      </w:r>
      <w:proofErr w:type="spellEnd"/>
      <w:r>
        <w:rPr>
          <w:rFonts w:ascii="Times New Roman" w:eastAsia="Andale Sans UI" w:hAnsi="Times New Roman"/>
          <w:color w:val="00000A"/>
          <w:sz w:val="36"/>
          <w:szCs w:val="36"/>
        </w:rPr>
        <w:t xml:space="preserve"> </w:t>
      </w:r>
      <w:proofErr w:type="spellStart"/>
      <w:r>
        <w:rPr>
          <w:rFonts w:ascii="Times New Roman" w:eastAsia="Andale Sans UI" w:hAnsi="Times New Roman"/>
          <w:color w:val="00000A"/>
          <w:sz w:val="36"/>
          <w:szCs w:val="36"/>
        </w:rPr>
        <w:t>аттестации</w:t>
      </w:r>
      <w:proofErr w:type="spellEnd"/>
      <w:r>
        <w:rPr>
          <w:rFonts w:ascii="Times New Roman" w:eastAsia="Andale Sans UI" w:hAnsi="Times New Roman"/>
          <w:color w:val="00000A"/>
          <w:sz w:val="36"/>
          <w:szCs w:val="36"/>
        </w:rPr>
        <w:t xml:space="preserve"> и </w:t>
      </w:r>
      <w:proofErr w:type="spellStart"/>
      <w:r>
        <w:rPr>
          <w:rFonts w:ascii="Times New Roman" w:eastAsia="Andale Sans UI" w:hAnsi="Times New Roman"/>
          <w:color w:val="00000A"/>
          <w:sz w:val="36"/>
          <w:szCs w:val="36"/>
        </w:rPr>
        <w:t>критерии</w:t>
      </w:r>
      <w:proofErr w:type="spellEnd"/>
      <w:r>
        <w:rPr>
          <w:rFonts w:ascii="Times New Roman" w:eastAsia="Andale Sans UI" w:hAnsi="Times New Roman"/>
          <w:color w:val="00000A"/>
          <w:sz w:val="36"/>
          <w:szCs w:val="36"/>
        </w:rPr>
        <w:t xml:space="preserve"> </w:t>
      </w:r>
      <w:proofErr w:type="spellStart"/>
      <w:r>
        <w:rPr>
          <w:rFonts w:ascii="Times New Roman" w:eastAsia="Andale Sans UI" w:hAnsi="Times New Roman"/>
          <w:color w:val="00000A"/>
          <w:sz w:val="36"/>
          <w:szCs w:val="36"/>
        </w:rPr>
        <w:t>оценивания</w:t>
      </w:r>
      <w:proofErr w:type="spellEnd"/>
    </w:p>
    <w:p w:rsidR="006A4AF0" w:rsidRDefault="006A4AF0" w:rsidP="006A4AF0">
      <w:pPr>
        <w:pStyle w:val="Standard"/>
        <w:spacing w:line="360" w:lineRule="auto"/>
        <w:rPr>
          <w:b/>
        </w:rPr>
      </w:pPr>
      <w:r>
        <w:rPr>
          <w:b/>
        </w:rPr>
        <w:t xml:space="preserve">                                   </w:t>
      </w:r>
    </w:p>
    <w:p w:rsidR="006A4AF0" w:rsidRDefault="006A4AF0" w:rsidP="006A4AF0">
      <w:pPr>
        <w:pStyle w:val="Standard"/>
        <w:spacing w:line="360" w:lineRule="auto"/>
        <w:rPr>
          <w:b/>
          <w:sz w:val="28"/>
          <w:szCs w:val="28"/>
        </w:rPr>
      </w:pPr>
    </w:p>
    <w:p w:rsidR="006A4AF0" w:rsidRDefault="006A4AF0" w:rsidP="006A4AF0">
      <w:pPr>
        <w:pStyle w:val="Standard"/>
        <w:spacing w:line="360" w:lineRule="auto"/>
        <w:rPr>
          <w:b/>
          <w:sz w:val="28"/>
          <w:szCs w:val="28"/>
        </w:rPr>
      </w:pPr>
    </w:p>
    <w:p w:rsidR="006A4AF0" w:rsidRDefault="006A4AF0" w:rsidP="006A4AF0">
      <w:pPr>
        <w:pStyle w:val="Standard"/>
        <w:spacing w:line="360" w:lineRule="auto"/>
        <w:rPr>
          <w:b/>
          <w:sz w:val="28"/>
          <w:szCs w:val="28"/>
        </w:rPr>
      </w:pPr>
    </w:p>
    <w:p w:rsidR="006A4AF0" w:rsidRDefault="006A4AF0" w:rsidP="006A4AF0">
      <w:pPr>
        <w:pStyle w:val="Standard"/>
        <w:spacing w:line="360" w:lineRule="auto"/>
      </w:pPr>
      <w:proofErr w:type="spellStart"/>
      <w:r>
        <w:rPr>
          <w:rFonts w:eastAsia="Times New Roman" w:cs="Times New Roman"/>
        </w:rPr>
        <w:t>Уровень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общего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образования</w:t>
      </w:r>
      <w:proofErr w:type="spellEnd"/>
      <w:r>
        <w:rPr>
          <w:rFonts w:eastAsia="Times New Roman" w:cs="Times New Roman"/>
        </w:rPr>
        <w:t xml:space="preserve">:    </w:t>
      </w:r>
      <w:r w:rsidR="00C51735">
        <w:rPr>
          <w:rFonts w:eastAsia="Times New Roman" w:cs="Times New Roman"/>
          <w:u w:val="single"/>
        </w:rPr>
        <w:t>____</w:t>
      </w:r>
      <w:r w:rsidR="00C51735">
        <w:rPr>
          <w:rFonts w:eastAsia="Times New Roman" w:cs="Times New Roman"/>
          <w:u w:val="single"/>
          <w:lang w:val="ru-RU"/>
        </w:rPr>
        <w:t>10</w:t>
      </w:r>
      <w:r w:rsidR="00C51735">
        <w:rPr>
          <w:rFonts w:eastAsia="Times New Roman" w:cs="Times New Roman"/>
          <w:u w:val="single"/>
        </w:rPr>
        <w:t>-11</w:t>
      </w:r>
      <w:r>
        <w:rPr>
          <w:rFonts w:eastAsia="Times New Roman" w:cs="Times New Roman"/>
          <w:u w:val="single"/>
          <w:lang w:val="ru-RU"/>
        </w:rPr>
        <w:t>_классы__</w:t>
      </w:r>
    </w:p>
    <w:p w:rsidR="006A4AF0" w:rsidRDefault="006A4AF0" w:rsidP="006A4AF0">
      <w:pPr>
        <w:pStyle w:val="Standard"/>
        <w:spacing w:line="360" w:lineRule="auto"/>
      </w:pPr>
      <w:proofErr w:type="spellStart"/>
      <w:r>
        <w:t>Предмет</w:t>
      </w:r>
      <w:proofErr w:type="spellEnd"/>
      <w:r>
        <w:t xml:space="preserve">:    </w:t>
      </w:r>
      <w:r>
        <w:rPr>
          <w:u w:val="single"/>
          <w:lang w:val="ru-RU"/>
        </w:rPr>
        <w:t>___</w:t>
      </w:r>
      <w:proofErr w:type="spellStart"/>
      <w:r>
        <w:rPr>
          <w:u w:val="single"/>
          <w:lang w:val="ru-RU"/>
        </w:rPr>
        <w:t>англйский</w:t>
      </w:r>
      <w:proofErr w:type="spellEnd"/>
      <w:r>
        <w:rPr>
          <w:u w:val="single"/>
          <w:lang w:val="ru-RU"/>
        </w:rPr>
        <w:t xml:space="preserve"> язык___</w:t>
      </w:r>
      <w:r>
        <w:t xml:space="preserve">                                                              </w:t>
      </w:r>
    </w:p>
    <w:p w:rsidR="006A4AF0" w:rsidRDefault="006A4AF0" w:rsidP="006A4AF0">
      <w:pPr>
        <w:pStyle w:val="Standard"/>
        <w:spacing w:line="360" w:lineRule="auto"/>
      </w:pPr>
      <w:proofErr w:type="spellStart"/>
      <w:r>
        <w:t>Класс</w:t>
      </w:r>
      <w:proofErr w:type="spellEnd"/>
      <w:r>
        <w:t xml:space="preserve">: </w:t>
      </w:r>
      <w:r w:rsidR="00C51735">
        <w:rPr>
          <w:u w:val="single"/>
          <w:lang w:val="ru-RU"/>
        </w:rPr>
        <w:t>___10</w:t>
      </w:r>
      <w:r>
        <w:rPr>
          <w:u w:val="single"/>
          <w:lang w:val="ru-RU"/>
        </w:rPr>
        <w:t>_класс___</w:t>
      </w:r>
    </w:p>
    <w:p w:rsidR="006A4AF0" w:rsidRDefault="006A4AF0" w:rsidP="006A4AF0">
      <w:pPr>
        <w:pStyle w:val="Standard"/>
        <w:spacing w:line="230" w:lineRule="auto"/>
        <w:ind w:right="560"/>
        <w:rPr>
          <w:color w:val="000000"/>
        </w:rPr>
      </w:pPr>
    </w:p>
    <w:p w:rsidR="006A4AF0" w:rsidRDefault="006A4AF0" w:rsidP="006A4AF0">
      <w:pPr>
        <w:pStyle w:val="Standard"/>
        <w:spacing w:line="360" w:lineRule="auto"/>
        <w:rPr>
          <w:color w:val="000000"/>
        </w:rPr>
      </w:pPr>
    </w:p>
    <w:p w:rsidR="006A4AF0" w:rsidRDefault="006A4AF0" w:rsidP="006A4AF0">
      <w:pPr>
        <w:pStyle w:val="Standard"/>
        <w:spacing w:line="360" w:lineRule="auto"/>
        <w:rPr>
          <w:color w:val="000000"/>
        </w:rPr>
      </w:pPr>
    </w:p>
    <w:p w:rsidR="006A4AF0" w:rsidRDefault="006A4AF0" w:rsidP="006A4AF0">
      <w:pPr>
        <w:pStyle w:val="Standard"/>
        <w:spacing w:line="360" w:lineRule="auto"/>
      </w:pPr>
      <w:proofErr w:type="spellStart"/>
      <w:r>
        <w:rPr>
          <w:color w:val="000000"/>
        </w:rPr>
        <w:t>Составитель</w:t>
      </w:r>
      <w:proofErr w:type="spellEnd"/>
      <w:r>
        <w:t xml:space="preserve">: </w:t>
      </w:r>
      <w:proofErr w:type="spellStart"/>
      <w:r>
        <w:rPr>
          <w:lang w:val="ru-RU"/>
        </w:rPr>
        <w:t>Мухамадуллина</w:t>
      </w:r>
      <w:proofErr w:type="spellEnd"/>
      <w:r>
        <w:rPr>
          <w:lang w:val="ru-RU"/>
        </w:rPr>
        <w:t xml:space="preserve"> Л.Р.</w:t>
      </w:r>
    </w:p>
    <w:p w:rsidR="006A4AF0" w:rsidRDefault="006A4AF0" w:rsidP="006A4AF0">
      <w:pPr>
        <w:pStyle w:val="Standard"/>
        <w:spacing w:line="360" w:lineRule="auto"/>
      </w:pPr>
      <w:r>
        <w:t xml:space="preserve">                       </w:t>
      </w:r>
    </w:p>
    <w:p w:rsidR="006A4AF0" w:rsidRDefault="006A4AF0" w:rsidP="006A4AF0">
      <w:pPr>
        <w:pStyle w:val="Standard"/>
        <w:spacing w:line="360" w:lineRule="auto"/>
      </w:pPr>
      <w:r>
        <w:t xml:space="preserve">                     </w:t>
      </w:r>
    </w:p>
    <w:p w:rsidR="006A4AF0" w:rsidRDefault="006A4AF0" w:rsidP="006A4AF0">
      <w:pPr>
        <w:pStyle w:val="Standard"/>
        <w:spacing w:line="360" w:lineRule="auto"/>
      </w:pPr>
      <w:r>
        <w:t xml:space="preserve">                                                 с.Верхнеяркеево,2022</w:t>
      </w:r>
    </w:p>
    <w:p w:rsidR="006A4AF0" w:rsidRDefault="006A4AF0" w:rsidP="006A4AF0">
      <w:pPr>
        <w:pStyle w:val="Standard"/>
        <w:spacing w:line="360" w:lineRule="auto"/>
      </w:pPr>
    </w:p>
    <w:p w:rsidR="006A4AF0" w:rsidRDefault="006A4AF0" w:rsidP="006A4AF0">
      <w:pPr>
        <w:pStyle w:val="Standard"/>
        <w:spacing w:line="360" w:lineRule="auto"/>
      </w:pPr>
    </w:p>
    <w:p w:rsidR="00C51735" w:rsidRDefault="00C51735" w:rsidP="00C51735">
      <w:pPr>
        <w:pStyle w:val="Standard"/>
        <w:spacing w:line="360" w:lineRule="auto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lastRenderedPageBreak/>
        <w:t xml:space="preserve">10 класс </w:t>
      </w:r>
      <w:r>
        <w:rPr>
          <w:b/>
          <w:lang w:val="en-US"/>
        </w:rPr>
        <w:t>Progress</w:t>
      </w:r>
      <w:r>
        <w:rPr>
          <w:b/>
          <w:lang w:val="ru-RU"/>
        </w:rPr>
        <w:t xml:space="preserve"> </w:t>
      </w:r>
      <w:r>
        <w:rPr>
          <w:b/>
          <w:lang w:val="en-US"/>
        </w:rPr>
        <w:t>check</w:t>
      </w:r>
      <w:r>
        <w:rPr>
          <w:b/>
          <w:lang w:val="ru-RU"/>
        </w:rPr>
        <w:t xml:space="preserve"> 1 (включены задания ЕГЭ)</w:t>
      </w:r>
    </w:p>
    <w:p w:rsidR="00C51735" w:rsidRDefault="00C51735" w:rsidP="00C51735">
      <w:pPr>
        <w:spacing w:after="240"/>
        <w:rPr>
          <w:b/>
          <w:color w:val="000000"/>
        </w:rPr>
      </w:pPr>
      <w:proofErr w:type="spellStart"/>
      <w:r>
        <w:rPr>
          <w:b/>
          <w:color w:val="000000"/>
        </w:rPr>
        <w:t>Задание</w:t>
      </w:r>
      <w:proofErr w:type="spellEnd"/>
      <w:r>
        <w:rPr>
          <w:b/>
          <w:color w:val="000000"/>
        </w:rPr>
        <w:t xml:space="preserve"> 1</w:t>
      </w:r>
    </w:p>
    <w:tbl>
      <w:tblPr>
        <w:tblW w:w="9600" w:type="dxa"/>
        <w:tblCellSpacing w:w="15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C51735" w:rsidTr="00C51735">
        <w:trPr>
          <w:tblCellSpacing w:w="15" w:type="dxa"/>
        </w:trPr>
        <w:tc>
          <w:tcPr>
            <w:tcW w:w="9543" w:type="dxa"/>
            <w:tcMar>
              <w:top w:w="47" w:type="dxa"/>
              <w:left w:w="94" w:type="dxa"/>
              <w:bottom w:w="47" w:type="dxa"/>
              <w:right w:w="94" w:type="dxa"/>
            </w:tcMar>
            <w:hideMark/>
          </w:tcPr>
          <w:p w:rsidR="00C51735" w:rsidRDefault="00C51735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Тексты</w:t>
            </w:r>
            <w:proofErr w:type="spellEnd"/>
            <w:r>
              <w:rPr>
                <w:color w:val="000000"/>
              </w:rPr>
              <w:t xml:space="preserve"> 1 – 6 </w:t>
            </w:r>
            <w:proofErr w:type="spellStart"/>
            <w:r>
              <w:rPr>
                <w:color w:val="000000"/>
              </w:rPr>
              <w:t>относятся</w:t>
            </w:r>
            <w:proofErr w:type="spellEnd"/>
            <w:r>
              <w:rPr>
                <w:color w:val="000000"/>
              </w:rPr>
              <w:t xml:space="preserve"> к </w:t>
            </w:r>
            <w:proofErr w:type="spellStart"/>
            <w:r>
              <w:rPr>
                <w:color w:val="000000"/>
              </w:rPr>
              <w:t>различным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рубрикам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Установите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соответствие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каждого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текста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рубрикам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списка</w:t>
            </w:r>
            <w:proofErr w:type="spellEnd"/>
            <w:r>
              <w:rPr>
                <w:color w:val="000000"/>
              </w:rPr>
              <w:t xml:space="preserve"> A – G и </w:t>
            </w:r>
            <w:proofErr w:type="spellStart"/>
            <w:r>
              <w:rPr>
                <w:color w:val="000000"/>
              </w:rPr>
              <w:t>занесите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верный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вариант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таблицу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Каждая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рубрика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соответствует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лишь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одному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тексту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при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этом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среди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одна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лишняя</w:t>
            </w:r>
            <w:proofErr w:type="spellEnd"/>
            <w:r>
              <w:rPr>
                <w:color w:val="000000"/>
              </w:rPr>
              <w:t xml:space="preserve">. </w:t>
            </w:r>
            <w:r>
              <w:rPr>
                <w:b/>
                <w:bCs/>
                <w:color w:val="000000"/>
              </w:rPr>
              <w:t xml:space="preserve">(1*6=6 </w:t>
            </w:r>
            <w:proofErr w:type="spellStart"/>
            <w:r>
              <w:rPr>
                <w:b/>
                <w:bCs/>
                <w:color w:val="000000"/>
              </w:rPr>
              <w:t>баллов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</w:tr>
    </w:tbl>
    <w:p w:rsidR="00C51735" w:rsidRDefault="00C51735" w:rsidP="00C51735">
      <w:pPr>
        <w:rPr>
          <w:color w:val="000000"/>
          <w:lang w:val="en-US"/>
        </w:rPr>
      </w:pPr>
      <w:proofErr w:type="gramStart"/>
      <w:r>
        <w:rPr>
          <w:color w:val="000000"/>
          <w:lang w:val="en-US"/>
        </w:rPr>
        <w:t>A.ARTICLE</w:t>
      </w:r>
      <w:proofErr w:type="gramEnd"/>
      <w:r>
        <w:rPr>
          <w:color w:val="000000"/>
          <w:lang w:val="en-US"/>
        </w:rPr>
        <w:t xml:space="preserve"> ON HIGHER EDUCATION</w:t>
      </w:r>
    </w:p>
    <w:p w:rsidR="00C51735" w:rsidRDefault="00C51735" w:rsidP="00C51735">
      <w:pPr>
        <w:rPr>
          <w:color w:val="000000"/>
          <w:lang w:val="en-US"/>
        </w:rPr>
      </w:pPr>
      <w:r>
        <w:rPr>
          <w:color w:val="000000"/>
          <w:lang w:val="en-US"/>
        </w:rPr>
        <w:t>B. JOBS</w:t>
      </w:r>
    </w:p>
    <w:p w:rsidR="00C51735" w:rsidRDefault="00C51735" w:rsidP="00C51735">
      <w:pPr>
        <w:rPr>
          <w:color w:val="000000"/>
          <w:lang w:val="en-US"/>
        </w:rPr>
      </w:pPr>
      <w:r>
        <w:rPr>
          <w:color w:val="000000"/>
          <w:lang w:val="en-US"/>
        </w:rPr>
        <w:t>C.INFORMAL LETTER TO A TEENAGE MAGAZINE</w:t>
      </w:r>
    </w:p>
    <w:p w:rsidR="00C51735" w:rsidRDefault="00C51735" w:rsidP="00C51735">
      <w:pPr>
        <w:rPr>
          <w:color w:val="000000"/>
          <w:lang w:val="en-US"/>
        </w:rPr>
      </w:pPr>
      <w:r>
        <w:rPr>
          <w:color w:val="000000"/>
          <w:lang w:val="en-US"/>
        </w:rPr>
        <w:t>D.TRAVELLING</w:t>
      </w:r>
    </w:p>
    <w:p w:rsidR="00C51735" w:rsidRDefault="00C51735" w:rsidP="00C51735">
      <w:pPr>
        <w:rPr>
          <w:color w:val="000000"/>
          <w:lang w:val="en-US"/>
        </w:rPr>
      </w:pPr>
      <w:proofErr w:type="gramStart"/>
      <w:r>
        <w:rPr>
          <w:color w:val="000000"/>
          <w:lang w:val="en-US"/>
        </w:rPr>
        <w:t>E.HEALTH</w:t>
      </w:r>
      <w:proofErr w:type="gramEnd"/>
    </w:p>
    <w:p w:rsidR="00C51735" w:rsidRDefault="00C51735" w:rsidP="00C51735">
      <w:pPr>
        <w:rPr>
          <w:color w:val="000000"/>
          <w:lang w:val="en-US"/>
        </w:rPr>
      </w:pPr>
      <w:r>
        <w:rPr>
          <w:color w:val="000000"/>
          <w:lang w:val="en-US"/>
        </w:rPr>
        <w:t>F. FILM BLURB</w:t>
      </w:r>
    </w:p>
    <w:p w:rsidR="00C51735" w:rsidRDefault="00C51735" w:rsidP="00C51735">
      <w:pPr>
        <w:rPr>
          <w:color w:val="000000"/>
          <w:lang w:val="en-US"/>
        </w:rPr>
      </w:pPr>
      <w:proofErr w:type="gramStart"/>
      <w:r>
        <w:rPr>
          <w:color w:val="000000"/>
          <w:lang w:val="en-US"/>
        </w:rPr>
        <w:t>G.ADVERTISEMENT</w:t>
      </w:r>
      <w:proofErr w:type="gramEnd"/>
      <w:r>
        <w:rPr>
          <w:color w:val="000000"/>
          <w:lang w:val="en-US"/>
        </w:rPr>
        <w:t xml:space="preserve"> FOR A CELLULAR PHONE</w:t>
      </w:r>
    </w:p>
    <w:p w:rsidR="00C51735" w:rsidRDefault="00C51735" w:rsidP="00C51735">
      <w:pPr>
        <w:rPr>
          <w:color w:val="000000"/>
          <w:lang w:val="en-US"/>
        </w:rPr>
      </w:pPr>
      <w:r>
        <w:rPr>
          <w:color w:val="000000"/>
          <w:lang w:val="en-US"/>
        </w:rPr>
        <w:t>1. Hi, CLICK,</w:t>
      </w:r>
    </w:p>
    <w:p w:rsidR="00C51735" w:rsidRDefault="00C51735" w:rsidP="00C51735">
      <w:pPr>
        <w:spacing w:after="240"/>
        <w:rPr>
          <w:color w:val="000000"/>
          <w:lang w:val="en-US"/>
        </w:rPr>
      </w:pPr>
      <w:r>
        <w:rPr>
          <w:color w:val="000000"/>
          <w:lang w:val="en-US"/>
        </w:rPr>
        <w:t>We are two friends, Dario and Michele. We sit together at school. We are eleven years old. We live in a village near Florence. …</w:t>
      </w:r>
    </w:p>
    <w:p w:rsidR="00C51735" w:rsidRDefault="00C51735" w:rsidP="00C51735">
      <w:pPr>
        <w:spacing w:after="240"/>
        <w:rPr>
          <w:color w:val="000000"/>
          <w:lang w:val="en-US"/>
        </w:rPr>
      </w:pPr>
      <w:r>
        <w:rPr>
          <w:color w:val="000000"/>
          <w:lang w:val="en-US"/>
        </w:rPr>
        <w:t>2. Join us for the trip of a lifetime, cycling 400 km across this most beautiful of Caribbean islands. Enjoy the lush, tropical landscapes, soft, sandy beaches, fine architecture and warm, friendly welcome of Cuba.</w:t>
      </w:r>
    </w:p>
    <w:p w:rsidR="00C51735" w:rsidRDefault="00C51735" w:rsidP="00C51735">
      <w:pPr>
        <w:spacing w:after="240"/>
        <w:rPr>
          <w:color w:val="000000"/>
          <w:lang w:val="en-US"/>
        </w:rPr>
      </w:pPr>
      <w:r>
        <w:rPr>
          <w:color w:val="000000"/>
          <w:lang w:val="en-US"/>
        </w:rPr>
        <w:t xml:space="preserve">3. The Man in the Iron Mask. Leonardo Di </w:t>
      </w:r>
      <w:proofErr w:type="spellStart"/>
      <w:r>
        <w:rPr>
          <w:color w:val="000000"/>
          <w:lang w:val="en-US"/>
        </w:rPr>
        <w:t>Caprio</w:t>
      </w:r>
      <w:proofErr w:type="spellEnd"/>
      <w:r>
        <w:rPr>
          <w:color w:val="000000"/>
          <w:lang w:val="en-US"/>
        </w:rPr>
        <w:t xml:space="preserve"> takes on the dual role of the evil Louis XIV and his kind twin brother in this Hollywood adaptation of the Dumas classic. With </w:t>
      </w:r>
      <w:proofErr w:type="spellStart"/>
      <w:r>
        <w:rPr>
          <w:color w:val="000000"/>
          <w:lang w:val="en-US"/>
        </w:rPr>
        <w:t>Gepardieu</w:t>
      </w:r>
      <w:proofErr w:type="spellEnd"/>
      <w:r>
        <w:rPr>
          <w:color w:val="000000"/>
          <w:lang w:val="en-US"/>
        </w:rPr>
        <w:t>, John Malkovich and Jeremy Irons as the three musketeers, this should be a belter. Sadly, it isn’t.</w:t>
      </w:r>
    </w:p>
    <w:p w:rsidR="00C51735" w:rsidRDefault="00C51735" w:rsidP="00C51735">
      <w:pPr>
        <w:spacing w:after="240"/>
        <w:rPr>
          <w:color w:val="000000"/>
          <w:lang w:val="en-US"/>
        </w:rPr>
      </w:pPr>
      <w:r>
        <w:rPr>
          <w:color w:val="000000"/>
          <w:lang w:val="en-US"/>
        </w:rPr>
        <w:t>4. We are looking for new staff to join our friendly dedicated team and have a variety of posts available. You should have good communication skills, great personality and a strong will.</w:t>
      </w:r>
    </w:p>
    <w:p w:rsidR="00C51735" w:rsidRDefault="00C51735" w:rsidP="00C51735">
      <w:pPr>
        <w:spacing w:after="240"/>
        <w:rPr>
          <w:color w:val="000000"/>
          <w:lang w:val="en-US"/>
        </w:rPr>
      </w:pPr>
      <w:r>
        <w:rPr>
          <w:color w:val="000000"/>
          <w:lang w:val="en-US"/>
        </w:rPr>
        <w:t>5. The new Motorola has a built-in digital camera, Multi-media messaging, quality ringtones and downloadable games. Play more, say more and explore the world with Motorola.</w:t>
      </w:r>
    </w:p>
    <w:p w:rsidR="00C51735" w:rsidRDefault="00C51735" w:rsidP="00C51735">
      <w:pPr>
        <w:spacing w:after="240"/>
        <w:rPr>
          <w:color w:val="000000"/>
          <w:lang w:val="en-US"/>
        </w:rPr>
      </w:pPr>
      <w:r>
        <w:rPr>
          <w:color w:val="000000"/>
          <w:lang w:val="en-US"/>
        </w:rPr>
        <w:t>6. The world is changing around us. To stay ahead we need to keep learning. In many cases our careers depend on it. The Open University has become a leading provider of learning for people who need to develop their careers.</w:t>
      </w:r>
    </w:p>
    <w:p w:rsidR="00C51735" w:rsidRDefault="00C51735" w:rsidP="00C51735">
      <w:pPr>
        <w:spacing w:after="240"/>
        <w:rPr>
          <w:color w:val="000000"/>
          <w:lang w:val="en-US"/>
        </w:rPr>
      </w:pPr>
      <w:proofErr w:type="spellStart"/>
      <w:r>
        <w:rPr>
          <w:b/>
          <w:color w:val="000000"/>
        </w:rPr>
        <w:t>Задание</w:t>
      </w:r>
      <w:proofErr w:type="spellEnd"/>
      <w:r>
        <w:rPr>
          <w:b/>
          <w:color w:val="000000"/>
        </w:rPr>
        <w:t xml:space="preserve"> 2</w:t>
      </w:r>
    </w:p>
    <w:tbl>
      <w:tblPr>
        <w:tblW w:w="9600" w:type="dxa"/>
        <w:tblCellSpacing w:w="15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C51735" w:rsidTr="00C51735">
        <w:trPr>
          <w:tblCellSpacing w:w="15" w:type="dxa"/>
        </w:trPr>
        <w:tc>
          <w:tcPr>
            <w:tcW w:w="9543" w:type="dxa"/>
            <w:tcMar>
              <w:top w:w="47" w:type="dxa"/>
              <w:left w:w="94" w:type="dxa"/>
              <w:bottom w:w="47" w:type="dxa"/>
              <w:right w:w="94" w:type="dxa"/>
            </w:tcMar>
            <w:hideMark/>
          </w:tcPr>
          <w:p w:rsidR="00C51735" w:rsidRDefault="00C5173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r>
              <w:rPr>
                <w:color w:val="000000"/>
              </w:rPr>
              <w:t>следующем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тексте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необходимо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заполнить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пропуски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обозначенные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цифрами</w:t>
            </w:r>
            <w:proofErr w:type="spellEnd"/>
            <w:r>
              <w:rPr>
                <w:color w:val="000000"/>
              </w:rPr>
              <w:t xml:space="preserve"> 1 – 6. </w:t>
            </w:r>
            <w:proofErr w:type="spellStart"/>
            <w:r>
              <w:rPr>
                <w:color w:val="000000"/>
              </w:rPr>
              <w:t>Вариант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ответа</w:t>
            </w:r>
            <w:proofErr w:type="spellEnd"/>
            <w:r>
              <w:rPr>
                <w:color w:val="000000"/>
              </w:rPr>
              <w:t xml:space="preserve"> (a), b</w:t>
            </w:r>
            <w:proofErr w:type="gramStart"/>
            <w:r>
              <w:rPr>
                <w:color w:val="000000"/>
              </w:rPr>
              <w:t>),c</w:t>
            </w:r>
            <w:proofErr w:type="gramEnd"/>
            <w:r>
              <w:rPr>
                <w:color w:val="000000"/>
              </w:rPr>
              <w:t xml:space="preserve">), d) ) </w:t>
            </w:r>
            <w:proofErr w:type="spellStart"/>
            <w:r>
              <w:rPr>
                <w:color w:val="000000"/>
              </w:rPr>
              <w:t>выберите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предложенных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ниже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запишите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его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таблицу</w:t>
            </w:r>
            <w:proofErr w:type="spellEnd"/>
            <w:r>
              <w:rPr>
                <w:color w:val="000000"/>
              </w:rPr>
              <w:t xml:space="preserve">. </w:t>
            </w:r>
            <w:r>
              <w:rPr>
                <w:b/>
                <w:bCs/>
                <w:color w:val="000000"/>
              </w:rPr>
              <w:t xml:space="preserve">(1*6=6 </w:t>
            </w:r>
            <w:proofErr w:type="spellStart"/>
            <w:r>
              <w:rPr>
                <w:b/>
                <w:bCs/>
                <w:color w:val="000000"/>
              </w:rPr>
              <w:t>балов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</w:tr>
    </w:tbl>
    <w:p w:rsidR="00C51735" w:rsidRDefault="00C51735" w:rsidP="00C51735">
      <w:pPr>
        <w:rPr>
          <w:color w:val="000000"/>
        </w:rPr>
      </w:pPr>
      <w:r>
        <w:rPr>
          <w:color w:val="000000"/>
          <w:lang w:val="en-US"/>
        </w:rPr>
        <w:t>Time for the parade. Behind the scenes at Warner Brothers Movie World Benjamin and his friends (1) _____ ready for the daily parade. He (2) _____ the train with the little carriages packed with the theme park’s cuddly stars through the park. Porky Pig (3) _____ already his position, Sylvester the Cat joins him. Star rabbit Bugs Bunny (4) _____ the parade in a golden stretch cabriolet. The daily parade with the stars of the theme park in Bottrop-</w:t>
      </w:r>
      <w:proofErr w:type="spellStart"/>
      <w:r>
        <w:rPr>
          <w:color w:val="000000"/>
          <w:lang w:val="en-US"/>
        </w:rPr>
        <w:t>Kirchhellen</w:t>
      </w:r>
      <w:proofErr w:type="spellEnd"/>
      <w:r>
        <w:rPr>
          <w:color w:val="000000"/>
          <w:lang w:val="en-US"/>
        </w:rPr>
        <w:t xml:space="preserve"> (5) _____ always a part of Benjamin’s job. </w:t>
      </w:r>
      <w:r>
        <w:rPr>
          <w:color w:val="000000"/>
        </w:rPr>
        <w:t xml:space="preserve">The </w:t>
      </w:r>
      <w:proofErr w:type="spellStart"/>
      <w:r>
        <w:rPr>
          <w:color w:val="000000"/>
        </w:rPr>
        <w:t>show</w:t>
      </w:r>
      <w:proofErr w:type="spellEnd"/>
      <w:r>
        <w:rPr>
          <w:color w:val="000000"/>
        </w:rPr>
        <w:t xml:space="preserve"> (6) _____ </w:t>
      </w:r>
      <w:proofErr w:type="spellStart"/>
      <w:r>
        <w:rPr>
          <w:color w:val="000000"/>
        </w:rPr>
        <w:t>three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times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day</w:t>
      </w:r>
      <w:proofErr w:type="spellEnd"/>
      <w:r>
        <w:rPr>
          <w:color w:val="000000"/>
        </w:rPr>
        <w:t>.</w:t>
      </w:r>
    </w:p>
    <w:tbl>
      <w:tblPr>
        <w:tblW w:w="9615" w:type="dxa"/>
        <w:tblCellSpacing w:w="15" w:type="dxa"/>
        <w:tblLayout w:type="fixed"/>
        <w:tblLook w:val="04A0" w:firstRow="1" w:lastRow="0" w:firstColumn="1" w:lastColumn="0" w:noHBand="0" w:noVBand="1"/>
      </w:tblPr>
      <w:tblGrid>
        <w:gridCol w:w="477"/>
        <w:gridCol w:w="2248"/>
        <w:gridCol w:w="2292"/>
        <w:gridCol w:w="2004"/>
        <w:gridCol w:w="2594"/>
      </w:tblGrid>
      <w:tr w:rsidR="00C51735" w:rsidTr="00C51735">
        <w:trPr>
          <w:tblCellSpacing w:w="15" w:type="dxa"/>
        </w:trPr>
        <w:tc>
          <w:tcPr>
            <w:tcW w:w="432" w:type="dxa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C51735" w:rsidRDefault="00C5173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18" w:type="dxa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C51735" w:rsidRDefault="00C5173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a) </w:t>
            </w:r>
            <w:proofErr w:type="spellStart"/>
            <w:r>
              <w:rPr>
                <w:color w:val="000000"/>
              </w:rPr>
              <w:t>get</w:t>
            </w:r>
            <w:proofErr w:type="spellEnd"/>
          </w:p>
        </w:tc>
        <w:tc>
          <w:tcPr>
            <w:tcW w:w="2262" w:type="dxa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C51735" w:rsidRDefault="00C5173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b) </w:t>
            </w:r>
            <w:proofErr w:type="spellStart"/>
            <w:r>
              <w:rPr>
                <w:color w:val="000000"/>
              </w:rPr>
              <w:t>gets</w:t>
            </w:r>
            <w:proofErr w:type="spellEnd"/>
          </w:p>
        </w:tc>
        <w:tc>
          <w:tcPr>
            <w:tcW w:w="1974" w:type="dxa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C51735" w:rsidRDefault="00C5173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c) </w:t>
            </w:r>
            <w:proofErr w:type="spellStart"/>
            <w:r>
              <w:rPr>
                <w:color w:val="000000"/>
              </w:rPr>
              <w:t>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getting</w:t>
            </w:r>
            <w:proofErr w:type="spellEnd"/>
          </w:p>
        </w:tc>
        <w:tc>
          <w:tcPr>
            <w:tcW w:w="2549" w:type="dxa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C51735" w:rsidRDefault="00C5173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d) </w:t>
            </w:r>
            <w:proofErr w:type="spellStart"/>
            <w:r>
              <w:rPr>
                <w:color w:val="000000"/>
              </w:rPr>
              <w:t>got</w:t>
            </w:r>
            <w:proofErr w:type="spellEnd"/>
          </w:p>
        </w:tc>
      </w:tr>
      <w:tr w:rsidR="00C51735" w:rsidTr="00C51735">
        <w:trPr>
          <w:tblCellSpacing w:w="15" w:type="dxa"/>
        </w:trPr>
        <w:tc>
          <w:tcPr>
            <w:tcW w:w="432" w:type="dxa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C51735" w:rsidRDefault="00C5173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18" w:type="dxa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C51735" w:rsidRDefault="00C5173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a) </w:t>
            </w:r>
            <w:proofErr w:type="spellStart"/>
            <w:r>
              <w:rPr>
                <w:color w:val="000000"/>
              </w:rPr>
              <w:t>drove</w:t>
            </w:r>
            <w:proofErr w:type="spellEnd"/>
          </w:p>
        </w:tc>
        <w:tc>
          <w:tcPr>
            <w:tcW w:w="2262" w:type="dxa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C51735" w:rsidRDefault="00C5173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b) </w:t>
            </w:r>
            <w:proofErr w:type="spellStart"/>
            <w:r>
              <w:rPr>
                <w:color w:val="000000"/>
              </w:rPr>
              <w:t>drives</w:t>
            </w:r>
            <w:proofErr w:type="spellEnd"/>
          </w:p>
        </w:tc>
        <w:tc>
          <w:tcPr>
            <w:tcW w:w="1974" w:type="dxa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C51735" w:rsidRDefault="00C5173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c) </w:t>
            </w:r>
            <w:proofErr w:type="spellStart"/>
            <w:r>
              <w:rPr>
                <w:color w:val="000000"/>
              </w:rPr>
              <w:t>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driving</w:t>
            </w:r>
            <w:proofErr w:type="spellEnd"/>
          </w:p>
        </w:tc>
        <w:tc>
          <w:tcPr>
            <w:tcW w:w="2549" w:type="dxa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C51735" w:rsidRDefault="00C5173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d) </w:t>
            </w:r>
            <w:proofErr w:type="spellStart"/>
            <w:r>
              <w:rPr>
                <w:color w:val="000000"/>
              </w:rPr>
              <w:t>drive</w:t>
            </w:r>
            <w:proofErr w:type="spellEnd"/>
          </w:p>
        </w:tc>
      </w:tr>
      <w:tr w:rsidR="00C51735" w:rsidTr="00C51735">
        <w:trPr>
          <w:tblCellSpacing w:w="15" w:type="dxa"/>
        </w:trPr>
        <w:tc>
          <w:tcPr>
            <w:tcW w:w="432" w:type="dxa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C51735" w:rsidRDefault="00C5173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18" w:type="dxa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C51735" w:rsidRDefault="00C5173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a) </w:t>
            </w:r>
            <w:proofErr w:type="spellStart"/>
            <w:r>
              <w:rPr>
                <w:color w:val="000000"/>
              </w:rPr>
              <w:t>has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taken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up</w:t>
            </w:r>
            <w:proofErr w:type="spellEnd"/>
          </w:p>
        </w:tc>
        <w:tc>
          <w:tcPr>
            <w:tcW w:w="2262" w:type="dxa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C51735" w:rsidRDefault="00C5173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b) </w:t>
            </w:r>
            <w:proofErr w:type="spellStart"/>
            <w:r>
              <w:rPr>
                <w:color w:val="000000"/>
              </w:rPr>
              <w:t>took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up</w:t>
            </w:r>
            <w:proofErr w:type="spellEnd"/>
          </w:p>
        </w:tc>
        <w:tc>
          <w:tcPr>
            <w:tcW w:w="1974" w:type="dxa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C51735" w:rsidRDefault="00C5173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c) </w:t>
            </w:r>
            <w:proofErr w:type="spellStart"/>
            <w:r>
              <w:rPr>
                <w:color w:val="000000"/>
              </w:rPr>
              <w:t>take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up</w:t>
            </w:r>
            <w:proofErr w:type="spellEnd"/>
          </w:p>
        </w:tc>
        <w:tc>
          <w:tcPr>
            <w:tcW w:w="2549" w:type="dxa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C51735" w:rsidRDefault="00C5173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d) </w:t>
            </w:r>
            <w:proofErr w:type="spellStart"/>
            <w:r>
              <w:rPr>
                <w:color w:val="000000"/>
              </w:rPr>
              <w:t>takes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up</w:t>
            </w:r>
            <w:proofErr w:type="spellEnd"/>
          </w:p>
        </w:tc>
      </w:tr>
      <w:tr w:rsidR="00C51735" w:rsidTr="00C51735">
        <w:trPr>
          <w:tblCellSpacing w:w="15" w:type="dxa"/>
        </w:trPr>
        <w:tc>
          <w:tcPr>
            <w:tcW w:w="432" w:type="dxa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C51735" w:rsidRDefault="00C5173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2218" w:type="dxa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C51735" w:rsidRDefault="00C5173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a) </w:t>
            </w:r>
            <w:proofErr w:type="spellStart"/>
            <w:r>
              <w:rPr>
                <w:color w:val="000000"/>
              </w:rPr>
              <w:t>head</w:t>
            </w:r>
            <w:proofErr w:type="spellEnd"/>
          </w:p>
        </w:tc>
        <w:tc>
          <w:tcPr>
            <w:tcW w:w="2262" w:type="dxa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C51735" w:rsidRDefault="00C5173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b) </w:t>
            </w:r>
            <w:proofErr w:type="spellStart"/>
            <w:r>
              <w:rPr>
                <w:color w:val="000000"/>
              </w:rPr>
              <w:t>heads</w:t>
            </w:r>
            <w:proofErr w:type="spellEnd"/>
          </w:p>
        </w:tc>
        <w:tc>
          <w:tcPr>
            <w:tcW w:w="1974" w:type="dxa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C51735" w:rsidRDefault="00C5173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c) </w:t>
            </w:r>
            <w:proofErr w:type="spellStart"/>
            <w:r>
              <w:rPr>
                <w:color w:val="000000"/>
              </w:rPr>
              <w:t>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heading</w:t>
            </w:r>
            <w:proofErr w:type="spellEnd"/>
          </w:p>
        </w:tc>
        <w:tc>
          <w:tcPr>
            <w:tcW w:w="2549" w:type="dxa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C51735" w:rsidRDefault="00C5173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d) was </w:t>
            </w:r>
            <w:proofErr w:type="spellStart"/>
            <w:r>
              <w:rPr>
                <w:color w:val="000000"/>
              </w:rPr>
              <w:t>heading</w:t>
            </w:r>
            <w:proofErr w:type="spellEnd"/>
          </w:p>
        </w:tc>
      </w:tr>
      <w:tr w:rsidR="00C51735" w:rsidTr="00C51735">
        <w:trPr>
          <w:tblCellSpacing w:w="15" w:type="dxa"/>
        </w:trPr>
        <w:tc>
          <w:tcPr>
            <w:tcW w:w="432" w:type="dxa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C51735" w:rsidRDefault="00C5173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18" w:type="dxa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C51735" w:rsidRDefault="00C5173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a) </w:t>
            </w:r>
            <w:proofErr w:type="spellStart"/>
            <w:r>
              <w:rPr>
                <w:color w:val="000000"/>
              </w:rPr>
              <w:t>is</w:t>
            </w:r>
            <w:proofErr w:type="spellEnd"/>
          </w:p>
        </w:tc>
        <w:tc>
          <w:tcPr>
            <w:tcW w:w="2262" w:type="dxa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C51735" w:rsidRDefault="00C5173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b) </w:t>
            </w:r>
            <w:proofErr w:type="spellStart"/>
            <w:r>
              <w:rPr>
                <w:color w:val="000000"/>
              </w:rPr>
              <w:t>has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been</w:t>
            </w:r>
            <w:proofErr w:type="spellEnd"/>
          </w:p>
        </w:tc>
        <w:tc>
          <w:tcPr>
            <w:tcW w:w="1974" w:type="dxa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C51735" w:rsidRDefault="00C5173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c) was</w:t>
            </w:r>
          </w:p>
        </w:tc>
        <w:tc>
          <w:tcPr>
            <w:tcW w:w="2549" w:type="dxa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C51735" w:rsidRDefault="00C5173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d) </w:t>
            </w:r>
            <w:proofErr w:type="spellStart"/>
            <w:r>
              <w:rPr>
                <w:color w:val="000000"/>
              </w:rPr>
              <w:t>had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been</w:t>
            </w:r>
            <w:proofErr w:type="spellEnd"/>
          </w:p>
        </w:tc>
      </w:tr>
      <w:tr w:rsidR="00C51735" w:rsidTr="00C51735">
        <w:trPr>
          <w:tblCellSpacing w:w="15" w:type="dxa"/>
        </w:trPr>
        <w:tc>
          <w:tcPr>
            <w:tcW w:w="432" w:type="dxa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C51735" w:rsidRDefault="00C5173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18" w:type="dxa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C51735" w:rsidRDefault="00C5173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a) </w:t>
            </w:r>
            <w:proofErr w:type="spellStart"/>
            <w:r>
              <w:rPr>
                <w:color w:val="000000"/>
              </w:rPr>
              <w:t>performs</w:t>
            </w:r>
            <w:proofErr w:type="spellEnd"/>
          </w:p>
        </w:tc>
        <w:tc>
          <w:tcPr>
            <w:tcW w:w="2262" w:type="dxa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C51735" w:rsidRDefault="00C5173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b) </w:t>
            </w:r>
            <w:proofErr w:type="spellStart"/>
            <w:r>
              <w:rPr>
                <w:color w:val="000000"/>
              </w:rPr>
              <w:t>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performed</w:t>
            </w:r>
            <w:proofErr w:type="spellEnd"/>
          </w:p>
        </w:tc>
        <w:tc>
          <w:tcPr>
            <w:tcW w:w="1974" w:type="dxa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C51735" w:rsidRDefault="00C5173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c) </w:t>
            </w:r>
            <w:proofErr w:type="spellStart"/>
            <w:r>
              <w:rPr>
                <w:color w:val="000000"/>
              </w:rPr>
              <w:t>performed</w:t>
            </w:r>
            <w:proofErr w:type="spellEnd"/>
          </w:p>
        </w:tc>
        <w:tc>
          <w:tcPr>
            <w:tcW w:w="2549" w:type="dxa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C51735" w:rsidRDefault="00C5173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d) was </w:t>
            </w:r>
            <w:proofErr w:type="spellStart"/>
            <w:r>
              <w:rPr>
                <w:color w:val="000000"/>
              </w:rPr>
              <w:t>performed</w:t>
            </w:r>
            <w:proofErr w:type="spellEnd"/>
          </w:p>
        </w:tc>
      </w:tr>
    </w:tbl>
    <w:p w:rsidR="00C51735" w:rsidRDefault="00C51735" w:rsidP="00C51735">
      <w:pPr>
        <w:rPr>
          <w:vanish/>
        </w:rPr>
      </w:pPr>
    </w:p>
    <w:tbl>
      <w:tblPr>
        <w:tblW w:w="9615" w:type="dxa"/>
        <w:tblCellSpacing w:w="15" w:type="dxa"/>
        <w:tblLayout w:type="fixed"/>
        <w:tblLook w:val="04A0" w:firstRow="1" w:lastRow="0" w:firstColumn="1" w:lastColumn="0" w:noHBand="0" w:noVBand="1"/>
      </w:tblPr>
      <w:tblGrid>
        <w:gridCol w:w="1612"/>
        <w:gridCol w:w="1597"/>
        <w:gridCol w:w="1597"/>
        <w:gridCol w:w="1598"/>
        <w:gridCol w:w="1598"/>
        <w:gridCol w:w="1613"/>
      </w:tblGrid>
      <w:tr w:rsidR="00C51735" w:rsidTr="00C51735">
        <w:trPr>
          <w:tblCellSpacing w:w="15" w:type="dxa"/>
        </w:trPr>
        <w:tc>
          <w:tcPr>
            <w:tcW w:w="1567" w:type="dxa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C51735" w:rsidRDefault="00C51735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C51735" w:rsidRDefault="00C51735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C51735" w:rsidRDefault="00C51735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C51735" w:rsidRDefault="00C51735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C51735" w:rsidRDefault="00C51735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C51735" w:rsidRDefault="00C51735">
            <w:pPr>
              <w:spacing w:line="256" w:lineRule="auto"/>
              <w:rPr>
                <w:color w:val="000000"/>
              </w:rPr>
            </w:pPr>
          </w:p>
        </w:tc>
      </w:tr>
    </w:tbl>
    <w:p w:rsidR="00C51735" w:rsidRDefault="00C51735" w:rsidP="00C51735">
      <w:pPr>
        <w:spacing w:after="240"/>
        <w:rPr>
          <w:b/>
          <w:color w:val="000000"/>
        </w:rPr>
      </w:pPr>
      <w:proofErr w:type="spellStart"/>
      <w:r>
        <w:rPr>
          <w:b/>
          <w:color w:val="000000"/>
        </w:rPr>
        <w:t>Задание</w:t>
      </w:r>
      <w:proofErr w:type="spellEnd"/>
      <w:r>
        <w:rPr>
          <w:b/>
          <w:color w:val="000000"/>
        </w:rPr>
        <w:t xml:space="preserve"> 3</w:t>
      </w:r>
    </w:p>
    <w:tbl>
      <w:tblPr>
        <w:tblW w:w="9615" w:type="dxa"/>
        <w:tblCellSpacing w:w="15" w:type="dxa"/>
        <w:tblLayout w:type="fixed"/>
        <w:tblLook w:val="04A0" w:firstRow="1" w:lastRow="0" w:firstColumn="1" w:lastColumn="0" w:noHBand="0" w:noVBand="1"/>
      </w:tblPr>
      <w:tblGrid>
        <w:gridCol w:w="9615"/>
      </w:tblGrid>
      <w:tr w:rsidR="00C51735" w:rsidTr="00C51735">
        <w:trPr>
          <w:tblCellSpacing w:w="15" w:type="dxa"/>
        </w:trPr>
        <w:tc>
          <w:tcPr>
            <w:tcW w:w="9555" w:type="dxa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C51735" w:rsidRDefault="00C51735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Прочитайте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текст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Преобразуйте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слова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напечатанные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заглавными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буквами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так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чтобы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соответствовали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содержанию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текста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лексически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грамматически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Впишите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образованные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слова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таблицу</w:t>
            </w:r>
            <w:proofErr w:type="spellEnd"/>
            <w:r>
              <w:rPr>
                <w:color w:val="000000"/>
              </w:rPr>
              <w:t xml:space="preserve">. </w:t>
            </w:r>
            <w:r>
              <w:rPr>
                <w:b/>
                <w:bCs/>
                <w:color w:val="000000"/>
              </w:rPr>
              <w:t xml:space="preserve">(1*6=6 </w:t>
            </w:r>
            <w:proofErr w:type="spellStart"/>
            <w:r>
              <w:rPr>
                <w:b/>
                <w:bCs/>
                <w:color w:val="000000"/>
              </w:rPr>
              <w:t>баллов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</w:tr>
    </w:tbl>
    <w:p w:rsidR="00C51735" w:rsidRDefault="00C51735" w:rsidP="00C51735">
      <w:pPr>
        <w:rPr>
          <w:color w:val="000000"/>
          <w:lang w:val="en-US"/>
        </w:rPr>
      </w:pPr>
      <w:r>
        <w:rPr>
          <w:color w:val="000000"/>
          <w:lang w:val="en-US"/>
        </w:rPr>
        <w:t>I always wanted to be a great (1) ______________</w:t>
      </w:r>
      <w:proofErr w:type="gramStart"/>
      <w:r>
        <w:rPr>
          <w:color w:val="000000"/>
          <w:lang w:val="en-US"/>
        </w:rPr>
        <w:t>_ .</w:t>
      </w:r>
      <w:proofErr w:type="gramEnd"/>
      <w:r>
        <w:rPr>
          <w:color w:val="000000"/>
          <w:lang w:val="en-US"/>
        </w:rPr>
        <w:t xml:space="preserve"> I had the                                     SCIENCE</w:t>
      </w:r>
    </w:p>
    <w:p w:rsidR="00C51735" w:rsidRDefault="00C51735" w:rsidP="00C51735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dreams of discovering a new drug that would save the lives of </w:t>
      </w:r>
    </w:p>
    <w:p w:rsidR="00C51735" w:rsidRDefault="00C51735" w:rsidP="00C51735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hundreds of people. </w:t>
      </w:r>
      <w:proofErr w:type="gramStart"/>
      <w:r>
        <w:rPr>
          <w:color w:val="000000"/>
          <w:lang w:val="en-US"/>
        </w:rPr>
        <w:t>Unfortunately</w:t>
      </w:r>
      <w:proofErr w:type="gramEnd"/>
      <w:r>
        <w:rPr>
          <w:color w:val="000000"/>
          <w:lang w:val="en-US"/>
        </w:rPr>
        <w:t xml:space="preserve"> I was never very good at (2)</w:t>
      </w:r>
    </w:p>
    <w:p w:rsidR="00C51735" w:rsidRDefault="00C51735" w:rsidP="00C51735">
      <w:pPr>
        <w:rPr>
          <w:color w:val="000000"/>
          <w:lang w:val="en-US"/>
        </w:rPr>
      </w:pPr>
      <w:r>
        <w:rPr>
          <w:color w:val="000000"/>
          <w:lang w:val="en-US"/>
        </w:rPr>
        <w:t>_______________ at school and the teacher used to be very                                          CHEMIST</w:t>
      </w:r>
    </w:p>
    <w:p w:rsidR="00C51735" w:rsidRDefault="00C51735" w:rsidP="00C51735">
      <w:pPr>
        <w:rPr>
          <w:color w:val="000000"/>
          <w:lang w:val="en-US"/>
        </w:rPr>
      </w:pPr>
      <w:r>
        <w:rPr>
          <w:color w:val="000000"/>
          <w:lang w:val="en-US"/>
        </w:rPr>
        <w:t>cross with me. After a while I decided I would become an inventor</w:t>
      </w:r>
    </w:p>
    <w:p w:rsidR="00C51735" w:rsidRDefault="00C51735" w:rsidP="00C51735">
      <w:pPr>
        <w:rPr>
          <w:color w:val="000000"/>
          <w:lang w:val="en-US"/>
        </w:rPr>
      </w:pPr>
      <w:r>
        <w:rPr>
          <w:color w:val="000000"/>
          <w:lang w:val="en-US"/>
        </w:rPr>
        <w:t>and design an amazing new (3) _______________ which would                                  PRODUCE</w:t>
      </w:r>
    </w:p>
    <w:p w:rsidR="00C51735" w:rsidRDefault="00C51735" w:rsidP="00C51735">
      <w:pPr>
        <w:rPr>
          <w:color w:val="000000"/>
          <w:lang w:val="en-US"/>
        </w:rPr>
      </w:pPr>
      <w:r>
        <w:rPr>
          <w:color w:val="000000"/>
          <w:lang w:val="en-US"/>
        </w:rPr>
        <w:t>become a household name. My parents were encouraging but told</w:t>
      </w:r>
    </w:p>
    <w:p w:rsidR="00C51735" w:rsidRDefault="00C51735" w:rsidP="00C51735">
      <w:pPr>
        <w:rPr>
          <w:color w:val="000000"/>
          <w:lang w:val="en-US"/>
        </w:rPr>
      </w:pPr>
      <w:r>
        <w:rPr>
          <w:color w:val="000000"/>
          <w:lang w:val="en-US"/>
        </w:rPr>
        <w:t>me not to be so (4) ______________</w:t>
      </w:r>
      <w:proofErr w:type="gramStart"/>
      <w:r>
        <w:rPr>
          <w:color w:val="000000"/>
          <w:lang w:val="en-US"/>
        </w:rPr>
        <w:t>_ .</w:t>
      </w:r>
      <w:proofErr w:type="gramEnd"/>
      <w:r>
        <w:rPr>
          <w:color w:val="000000"/>
          <w:lang w:val="en-US"/>
        </w:rPr>
        <w:t xml:space="preserve"> A few weeks later I had </w:t>
      </w:r>
      <w:proofErr w:type="spellStart"/>
      <w:r>
        <w:rPr>
          <w:color w:val="000000"/>
          <w:lang w:val="en-US"/>
        </w:rPr>
        <w:t>a</w:t>
      </w:r>
      <w:proofErr w:type="spellEnd"/>
      <w:r>
        <w:rPr>
          <w:color w:val="000000"/>
          <w:lang w:val="en-US"/>
        </w:rPr>
        <w:t xml:space="preserve">                              AMBITION </w:t>
      </w:r>
    </w:p>
    <w:p w:rsidR="00C51735" w:rsidRDefault="00C51735" w:rsidP="00C51735">
      <w:pPr>
        <w:rPr>
          <w:color w:val="000000"/>
          <w:lang w:val="en-US"/>
        </w:rPr>
      </w:pPr>
      <w:r>
        <w:rPr>
          <w:color w:val="000000"/>
          <w:lang w:val="en-US"/>
        </w:rPr>
        <w:t>brilliant idea for a pen that would write upside down.</w:t>
      </w:r>
    </w:p>
    <w:p w:rsidR="00C51735" w:rsidRDefault="00C51735" w:rsidP="00C51735">
      <w:pPr>
        <w:rPr>
          <w:color w:val="000000"/>
          <w:lang w:val="en-US"/>
        </w:rPr>
      </w:pPr>
      <w:r>
        <w:rPr>
          <w:color w:val="000000"/>
          <w:lang w:val="en-US"/>
        </w:rPr>
        <w:t>To my (5) _______________ a friend of mine pointed out that it                             DISAPPOINT</w:t>
      </w:r>
    </w:p>
    <w:p w:rsidR="00C51735" w:rsidRDefault="00C51735" w:rsidP="00C51735">
      <w:pPr>
        <w:rPr>
          <w:color w:val="000000"/>
          <w:lang w:val="en-US"/>
        </w:rPr>
      </w:pPr>
      <w:r>
        <w:rPr>
          <w:color w:val="000000"/>
          <w:lang w:val="en-US"/>
        </w:rPr>
        <w:t>was not a new (6) ______________</w:t>
      </w:r>
      <w:proofErr w:type="gramStart"/>
      <w:r>
        <w:rPr>
          <w:color w:val="000000"/>
          <w:lang w:val="en-US"/>
        </w:rPr>
        <w:t>_ .</w:t>
      </w:r>
      <w:proofErr w:type="gramEnd"/>
      <w:r>
        <w:rPr>
          <w:color w:val="000000"/>
          <w:lang w:val="en-US"/>
        </w:rPr>
        <w:t xml:space="preserve">                                                                          DISCOVER</w:t>
      </w:r>
    </w:p>
    <w:p w:rsidR="00C51735" w:rsidRDefault="00C51735" w:rsidP="00C51735">
      <w:pPr>
        <w:rPr>
          <w:b/>
          <w:color w:val="000000"/>
          <w:lang w:val="en-US"/>
        </w:rPr>
      </w:pPr>
      <w:proofErr w:type="spellStart"/>
      <w:r>
        <w:rPr>
          <w:b/>
          <w:color w:val="000000"/>
        </w:rPr>
        <w:t>Задание</w:t>
      </w:r>
      <w:proofErr w:type="spellEnd"/>
      <w:r>
        <w:rPr>
          <w:b/>
          <w:color w:val="000000"/>
          <w:lang w:val="en-US"/>
        </w:rPr>
        <w:t xml:space="preserve"> 4.</w:t>
      </w:r>
    </w:p>
    <w:p w:rsidR="00C51735" w:rsidRDefault="00C51735" w:rsidP="00C51735">
      <w:pPr>
        <w:rPr>
          <w:bCs/>
          <w:color w:val="000000"/>
          <w:lang w:val="en-US"/>
        </w:rPr>
      </w:pPr>
      <w:r>
        <w:rPr>
          <w:bCs/>
          <w:color w:val="000000"/>
          <w:lang w:val="en-US"/>
        </w:rPr>
        <w:t xml:space="preserve">You have received a letter from your English-speaking pen friend, Tom. </w:t>
      </w:r>
    </w:p>
    <w:p w:rsidR="00C51735" w:rsidRDefault="00C51735" w:rsidP="00C51735">
      <w:pPr>
        <w:rPr>
          <w:bCs/>
          <w:color w:val="000000"/>
          <w:lang w:val="en-US"/>
        </w:rPr>
      </w:pPr>
      <w:r>
        <w:rPr>
          <w:bCs/>
          <w:color w:val="000000"/>
          <w:lang w:val="en-US"/>
        </w:rPr>
        <w:t xml:space="preserve">…You know I’ve recently moved to a new city and now I have to go to a new school. Some of my classmates are bullying me. What’s more, I have to wear a horrible uniform with the most terrible tie. So, I can’t feel free and relaxed… </w:t>
      </w:r>
    </w:p>
    <w:p w:rsidR="00C51735" w:rsidRDefault="00C51735" w:rsidP="00C51735">
      <w:pPr>
        <w:rPr>
          <w:bCs/>
          <w:color w:val="000000"/>
          <w:lang w:val="en-US"/>
        </w:rPr>
      </w:pPr>
      <w:r>
        <w:rPr>
          <w:bCs/>
          <w:color w:val="000000"/>
          <w:lang w:val="en-US"/>
        </w:rPr>
        <w:t xml:space="preserve">Have you ever had to change schools and get used to new places and people? Was it difficult for you to make friends? What do you think about school </w:t>
      </w:r>
      <w:proofErr w:type="gramStart"/>
      <w:r>
        <w:rPr>
          <w:bCs/>
          <w:color w:val="000000"/>
          <w:lang w:val="en-US"/>
        </w:rPr>
        <w:t>uniform?…</w:t>
      </w:r>
      <w:proofErr w:type="gramEnd"/>
    </w:p>
    <w:p w:rsidR="00C51735" w:rsidRDefault="00C51735" w:rsidP="00C51735">
      <w:pPr>
        <w:rPr>
          <w:bCs/>
          <w:color w:val="000000"/>
          <w:lang w:val="en-US"/>
        </w:rPr>
      </w:pPr>
      <w:r>
        <w:rPr>
          <w:bCs/>
          <w:color w:val="000000"/>
          <w:lang w:val="en-US"/>
        </w:rPr>
        <w:t xml:space="preserve">Write him a letter and answer his 3 questions. </w:t>
      </w:r>
    </w:p>
    <w:p w:rsidR="00C51735" w:rsidRDefault="00C51735" w:rsidP="00C51735">
      <w:pPr>
        <w:rPr>
          <w:b/>
          <w:color w:val="000000"/>
        </w:rPr>
      </w:pPr>
      <w:r>
        <w:rPr>
          <w:bCs/>
          <w:color w:val="000000"/>
          <w:lang w:val="en-US"/>
        </w:rPr>
        <w:t xml:space="preserve">Write 100-120 words. Remember the rules of letter writing. </w:t>
      </w:r>
      <w:r>
        <w:rPr>
          <w:b/>
          <w:color w:val="000000"/>
        </w:rPr>
        <w:t xml:space="preserve">(6 </w:t>
      </w:r>
      <w:proofErr w:type="spellStart"/>
      <w:r>
        <w:rPr>
          <w:b/>
          <w:color w:val="000000"/>
        </w:rPr>
        <w:t>баллов</w:t>
      </w:r>
      <w:proofErr w:type="spellEnd"/>
      <w:r>
        <w:rPr>
          <w:b/>
          <w:color w:val="000000"/>
        </w:rPr>
        <w:t>)</w:t>
      </w:r>
    </w:p>
    <w:p w:rsidR="00C51735" w:rsidRDefault="00C51735" w:rsidP="00C51735">
      <w:pPr>
        <w:rPr>
          <w:b/>
          <w:color w:val="000000"/>
        </w:rPr>
      </w:pPr>
      <w:proofErr w:type="spellStart"/>
      <w:r>
        <w:rPr>
          <w:b/>
          <w:color w:val="000000"/>
        </w:rPr>
        <w:t>Оценка</w:t>
      </w:r>
      <w:proofErr w:type="spellEnd"/>
      <w:r>
        <w:rPr>
          <w:b/>
          <w:color w:val="000000"/>
        </w:rPr>
        <w:t>:</w:t>
      </w:r>
    </w:p>
    <w:p w:rsidR="00C51735" w:rsidRDefault="00C51735" w:rsidP="00C51735">
      <w:pPr>
        <w:rPr>
          <w:bCs/>
          <w:color w:val="000000"/>
        </w:rPr>
      </w:pPr>
      <w:r>
        <w:rPr>
          <w:bCs/>
          <w:color w:val="000000"/>
        </w:rPr>
        <w:t xml:space="preserve">21-24 </w:t>
      </w:r>
      <w:proofErr w:type="spellStart"/>
      <w:r>
        <w:rPr>
          <w:bCs/>
          <w:color w:val="000000"/>
        </w:rPr>
        <w:t>баллов</w:t>
      </w:r>
      <w:proofErr w:type="spellEnd"/>
      <w:r>
        <w:rPr>
          <w:bCs/>
          <w:color w:val="000000"/>
        </w:rPr>
        <w:t xml:space="preserve"> - “5”</w:t>
      </w:r>
    </w:p>
    <w:p w:rsidR="00C51735" w:rsidRDefault="00C51735" w:rsidP="00C51735">
      <w:pPr>
        <w:rPr>
          <w:bCs/>
          <w:color w:val="000000"/>
        </w:rPr>
      </w:pPr>
      <w:r>
        <w:rPr>
          <w:bCs/>
          <w:color w:val="000000"/>
        </w:rPr>
        <w:t xml:space="preserve">17-20 </w:t>
      </w:r>
      <w:proofErr w:type="spellStart"/>
      <w:r>
        <w:rPr>
          <w:bCs/>
          <w:color w:val="000000"/>
        </w:rPr>
        <w:t>баллов</w:t>
      </w:r>
      <w:proofErr w:type="spellEnd"/>
      <w:r>
        <w:rPr>
          <w:bCs/>
          <w:color w:val="000000"/>
        </w:rPr>
        <w:t xml:space="preserve"> - “4”</w:t>
      </w:r>
    </w:p>
    <w:p w:rsidR="00C51735" w:rsidRDefault="00C51735" w:rsidP="00C51735">
      <w:pPr>
        <w:rPr>
          <w:bCs/>
          <w:color w:val="000000"/>
        </w:rPr>
      </w:pPr>
      <w:r>
        <w:rPr>
          <w:bCs/>
          <w:color w:val="000000"/>
        </w:rPr>
        <w:t xml:space="preserve">12-16 </w:t>
      </w:r>
      <w:proofErr w:type="spellStart"/>
      <w:r>
        <w:rPr>
          <w:bCs/>
          <w:color w:val="000000"/>
        </w:rPr>
        <w:t>баллов</w:t>
      </w:r>
      <w:proofErr w:type="spellEnd"/>
      <w:r>
        <w:rPr>
          <w:bCs/>
          <w:color w:val="000000"/>
        </w:rPr>
        <w:t xml:space="preserve"> - “3”</w:t>
      </w:r>
    </w:p>
    <w:p w:rsidR="00C51735" w:rsidRDefault="00C51735" w:rsidP="00C51735"/>
    <w:p w:rsidR="00C51735" w:rsidRDefault="00C51735" w:rsidP="00C51735"/>
    <w:p w:rsidR="00C51735" w:rsidRDefault="00C51735" w:rsidP="00C51735"/>
    <w:p w:rsidR="00C51735" w:rsidRDefault="00C51735" w:rsidP="00C51735"/>
    <w:p w:rsidR="00C51735" w:rsidRDefault="00C51735" w:rsidP="00C51735"/>
    <w:p w:rsidR="00C51735" w:rsidRDefault="00C51735" w:rsidP="00C51735"/>
    <w:p w:rsidR="00C51735" w:rsidRDefault="00C51735" w:rsidP="00C51735"/>
    <w:p w:rsidR="00C51735" w:rsidRDefault="00C51735" w:rsidP="00C51735"/>
    <w:p w:rsidR="00C51735" w:rsidRDefault="00C51735" w:rsidP="00C51735"/>
    <w:p w:rsidR="00C51735" w:rsidRDefault="00C51735" w:rsidP="00C51735"/>
    <w:p w:rsidR="00C51735" w:rsidRDefault="00C51735" w:rsidP="00C51735"/>
    <w:p w:rsidR="00C51735" w:rsidRDefault="00C51735" w:rsidP="00C51735"/>
    <w:p w:rsidR="00C51735" w:rsidRDefault="00C51735" w:rsidP="00C51735"/>
    <w:p w:rsidR="00C51735" w:rsidRDefault="00C51735" w:rsidP="00C51735"/>
    <w:p w:rsidR="00C51735" w:rsidRDefault="00C51735" w:rsidP="00C51735"/>
    <w:p w:rsidR="00C51735" w:rsidRDefault="00C51735" w:rsidP="00C51735"/>
    <w:p w:rsidR="00C51735" w:rsidRDefault="00C51735" w:rsidP="00C51735">
      <w:pPr>
        <w:pStyle w:val="Standard"/>
        <w:shd w:val="clear" w:color="auto" w:fill="FFFFFF"/>
        <w:spacing w:line="360" w:lineRule="auto"/>
        <w:jc w:val="center"/>
        <w:rPr>
          <w:i/>
        </w:rPr>
      </w:pPr>
      <w:r>
        <w:rPr>
          <w:i/>
        </w:rPr>
        <w:lastRenderedPageBreak/>
        <w:t xml:space="preserve">                                                    </w:t>
      </w:r>
      <w:r>
        <w:rPr>
          <w:i/>
          <w:lang w:val="ru-RU"/>
        </w:rPr>
        <w:t xml:space="preserve">                                                      </w:t>
      </w:r>
      <w:proofErr w:type="spellStart"/>
      <w:r>
        <w:rPr>
          <w:i/>
        </w:rPr>
        <w:t>Приложение</w:t>
      </w:r>
      <w:proofErr w:type="spellEnd"/>
      <w:r>
        <w:rPr>
          <w:i/>
        </w:rPr>
        <w:t xml:space="preserve"> №2</w:t>
      </w:r>
    </w:p>
    <w:p w:rsidR="00C51735" w:rsidRDefault="00C51735" w:rsidP="00C51735">
      <w:pPr>
        <w:pStyle w:val="Standard"/>
        <w:shd w:val="clear" w:color="auto" w:fill="FFFFFF"/>
        <w:spacing w:line="360" w:lineRule="auto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к </w:t>
      </w:r>
      <w:proofErr w:type="spellStart"/>
      <w:r>
        <w:rPr>
          <w:i/>
        </w:rPr>
        <w:t>рабочей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программе</w:t>
      </w:r>
      <w:proofErr w:type="spellEnd"/>
    </w:p>
    <w:p w:rsidR="00C51735" w:rsidRDefault="00C51735" w:rsidP="00C51735">
      <w:pPr>
        <w:pStyle w:val="Standard"/>
        <w:shd w:val="clear" w:color="auto" w:fill="FFFFFF"/>
        <w:spacing w:line="360" w:lineRule="auto"/>
        <w:jc w:val="center"/>
      </w:pPr>
      <w:proofErr w:type="spellStart"/>
      <w:r>
        <w:t>Муниципальное</w:t>
      </w:r>
      <w:proofErr w:type="spellEnd"/>
      <w:r>
        <w:t xml:space="preserve"> </w:t>
      </w:r>
      <w:proofErr w:type="spellStart"/>
      <w:r>
        <w:t>бюджетное</w:t>
      </w:r>
      <w:proofErr w:type="spellEnd"/>
      <w:r>
        <w:t xml:space="preserve"> </w:t>
      </w:r>
      <w:proofErr w:type="spellStart"/>
      <w:r>
        <w:t>общеобразовательное</w:t>
      </w:r>
      <w:proofErr w:type="spellEnd"/>
      <w:r>
        <w:t xml:space="preserve"> </w:t>
      </w:r>
      <w:proofErr w:type="spellStart"/>
      <w:proofErr w:type="gramStart"/>
      <w:r>
        <w:t>учреждение</w:t>
      </w:r>
      <w:proofErr w:type="spellEnd"/>
      <w:r>
        <w:t xml:space="preserve">  </w:t>
      </w:r>
      <w:proofErr w:type="spellStart"/>
      <w:r>
        <w:t>средняя</w:t>
      </w:r>
      <w:proofErr w:type="spellEnd"/>
      <w:proofErr w:type="gramEnd"/>
      <w:r>
        <w:t xml:space="preserve"> </w:t>
      </w:r>
      <w:proofErr w:type="spellStart"/>
      <w:r>
        <w:t>общеобразовательная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№4 </w:t>
      </w:r>
      <w:proofErr w:type="spellStart"/>
      <w:r>
        <w:t>с.Верхнеяркеево</w:t>
      </w:r>
      <w:proofErr w:type="spellEnd"/>
      <w:r>
        <w:t xml:space="preserve"> </w:t>
      </w:r>
      <w:proofErr w:type="spellStart"/>
      <w:r>
        <w:t>муниципального</w:t>
      </w:r>
      <w:proofErr w:type="spellEnd"/>
      <w:r>
        <w:t xml:space="preserve"> </w:t>
      </w:r>
      <w:proofErr w:type="spellStart"/>
      <w:r>
        <w:t>района</w:t>
      </w:r>
      <w:proofErr w:type="spellEnd"/>
    </w:p>
    <w:p w:rsidR="00C51735" w:rsidRDefault="00C51735" w:rsidP="00C51735">
      <w:pPr>
        <w:pStyle w:val="Standard"/>
        <w:shd w:val="clear" w:color="auto" w:fill="FFFFFF"/>
        <w:spacing w:line="360" w:lineRule="auto"/>
        <w:jc w:val="center"/>
      </w:pPr>
      <w:proofErr w:type="spellStart"/>
      <w:r>
        <w:t>Илишевский</w:t>
      </w:r>
      <w:proofErr w:type="spellEnd"/>
      <w:r>
        <w:t xml:space="preserve"> </w:t>
      </w:r>
      <w:proofErr w:type="spellStart"/>
      <w:r>
        <w:t>район</w:t>
      </w:r>
      <w:proofErr w:type="spellEnd"/>
      <w:r>
        <w:t xml:space="preserve"> </w:t>
      </w:r>
      <w:proofErr w:type="spellStart"/>
      <w:r>
        <w:t>Республики</w:t>
      </w:r>
      <w:proofErr w:type="spellEnd"/>
      <w:r>
        <w:t xml:space="preserve"> </w:t>
      </w:r>
      <w:proofErr w:type="spellStart"/>
      <w:r>
        <w:t>Башкортостан</w:t>
      </w:r>
      <w:proofErr w:type="spellEnd"/>
    </w:p>
    <w:p w:rsidR="00C51735" w:rsidRDefault="00C51735" w:rsidP="00C51735">
      <w:pPr>
        <w:pStyle w:val="Standard"/>
        <w:shd w:val="clear" w:color="auto" w:fill="FFFFFF"/>
        <w:spacing w:line="360" w:lineRule="auto"/>
        <w:jc w:val="center"/>
        <w:rPr>
          <w:color w:val="000000"/>
        </w:rPr>
      </w:pPr>
    </w:p>
    <w:p w:rsidR="00C51735" w:rsidRDefault="00C51735" w:rsidP="00C51735">
      <w:pPr>
        <w:pStyle w:val="Standard"/>
        <w:shd w:val="clear" w:color="auto" w:fill="FFFFFF"/>
        <w:spacing w:line="360" w:lineRule="auto"/>
        <w:jc w:val="center"/>
        <w:rPr>
          <w:b/>
          <w:bCs/>
          <w:color w:val="000000"/>
        </w:rPr>
      </w:pPr>
    </w:p>
    <w:tbl>
      <w:tblPr>
        <w:tblW w:w="9780" w:type="dxa"/>
        <w:tblInd w:w="-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5"/>
        <w:gridCol w:w="3030"/>
        <w:gridCol w:w="3305"/>
      </w:tblGrid>
      <w:tr w:rsidR="00C51735" w:rsidTr="00D07CE8">
        <w:tc>
          <w:tcPr>
            <w:tcW w:w="3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735" w:rsidRDefault="00C51735" w:rsidP="00D07CE8">
            <w:pPr>
              <w:pStyle w:val="Standard"/>
              <w:spacing w:line="256" w:lineRule="auto"/>
            </w:pPr>
          </w:p>
          <w:p w:rsidR="00C51735" w:rsidRDefault="00C51735" w:rsidP="00D07CE8">
            <w:pPr>
              <w:pStyle w:val="Standard"/>
              <w:spacing w:line="256" w:lineRule="auto"/>
              <w:ind w:right="-246"/>
            </w:pPr>
            <w:r>
              <w:t xml:space="preserve"> </w:t>
            </w:r>
          </w:p>
          <w:p w:rsidR="00C51735" w:rsidRDefault="00C51735" w:rsidP="00D07CE8">
            <w:pPr>
              <w:pStyle w:val="Standard"/>
              <w:spacing w:line="256" w:lineRule="auto"/>
              <w:rPr>
                <w:color w:val="000000"/>
              </w:rPr>
            </w:pPr>
          </w:p>
          <w:p w:rsidR="00C51735" w:rsidRDefault="00C51735" w:rsidP="00D07CE8">
            <w:pPr>
              <w:pStyle w:val="Standard"/>
              <w:spacing w:line="256" w:lineRule="auto"/>
            </w:pPr>
          </w:p>
        </w:tc>
        <w:tc>
          <w:tcPr>
            <w:tcW w:w="30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735" w:rsidRDefault="00C51735" w:rsidP="00D07CE8">
            <w:pPr>
              <w:pStyle w:val="Standard"/>
              <w:spacing w:line="256" w:lineRule="auto"/>
            </w:pPr>
          </w:p>
          <w:p w:rsidR="00C51735" w:rsidRDefault="00C51735" w:rsidP="00D07CE8">
            <w:pPr>
              <w:pStyle w:val="Standard"/>
              <w:spacing w:line="256" w:lineRule="auto"/>
              <w:ind w:left="316"/>
            </w:pPr>
          </w:p>
          <w:p w:rsidR="00C51735" w:rsidRDefault="00C51735" w:rsidP="00D07CE8">
            <w:pPr>
              <w:pStyle w:val="Standard"/>
              <w:spacing w:line="256" w:lineRule="auto"/>
            </w:pPr>
          </w:p>
          <w:p w:rsidR="00C51735" w:rsidRDefault="00C51735" w:rsidP="00D07CE8">
            <w:pPr>
              <w:pStyle w:val="Standard"/>
              <w:spacing w:line="256" w:lineRule="auto"/>
            </w:pPr>
          </w:p>
          <w:p w:rsidR="00C51735" w:rsidRDefault="00C51735" w:rsidP="00D07CE8">
            <w:pPr>
              <w:pStyle w:val="Standard"/>
              <w:spacing w:line="256" w:lineRule="auto"/>
              <w:ind w:firstLine="708"/>
            </w:pPr>
          </w:p>
        </w:tc>
        <w:tc>
          <w:tcPr>
            <w:tcW w:w="33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735" w:rsidRDefault="00C51735" w:rsidP="00D07CE8">
            <w:pPr>
              <w:pStyle w:val="Standard"/>
              <w:spacing w:line="256" w:lineRule="auto"/>
              <w:jc w:val="both"/>
            </w:pPr>
            <w:r>
              <w:t xml:space="preserve">        </w:t>
            </w:r>
            <w:proofErr w:type="spellStart"/>
            <w:r>
              <w:t>Утверждаю</w:t>
            </w:r>
            <w:proofErr w:type="spellEnd"/>
          </w:p>
          <w:p w:rsidR="00C51735" w:rsidRDefault="00C51735" w:rsidP="00D07CE8">
            <w:pPr>
              <w:pStyle w:val="Standard"/>
              <w:spacing w:line="256" w:lineRule="auto"/>
              <w:ind w:left="459"/>
              <w:jc w:val="both"/>
            </w:pPr>
          </w:p>
          <w:p w:rsidR="00C51735" w:rsidRDefault="00C51735" w:rsidP="00D07CE8">
            <w:pPr>
              <w:pStyle w:val="Standard"/>
              <w:spacing w:line="256" w:lineRule="auto"/>
              <w:ind w:left="317"/>
            </w:pPr>
            <w:proofErr w:type="spellStart"/>
            <w:r>
              <w:t>Директор</w:t>
            </w:r>
            <w:proofErr w:type="spellEnd"/>
            <w:r>
              <w:t xml:space="preserve"> МБОУ СОШ       №4 с. </w:t>
            </w:r>
            <w:proofErr w:type="spellStart"/>
            <w:r>
              <w:t>Верхнеяркеево</w:t>
            </w:r>
            <w:proofErr w:type="spellEnd"/>
          </w:p>
          <w:p w:rsidR="00C51735" w:rsidRDefault="00C51735" w:rsidP="00D07CE8">
            <w:pPr>
              <w:pStyle w:val="Standard"/>
              <w:spacing w:line="256" w:lineRule="auto"/>
            </w:pPr>
            <w:r>
              <w:t xml:space="preserve">     _______</w:t>
            </w:r>
            <w:proofErr w:type="spellStart"/>
            <w:r>
              <w:t>Хакимова</w:t>
            </w:r>
            <w:proofErr w:type="spellEnd"/>
            <w:r>
              <w:t xml:space="preserve"> С.М.</w:t>
            </w:r>
          </w:p>
          <w:p w:rsidR="00C51735" w:rsidRDefault="00C51735" w:rsidP="00D07CE8">
            <w:pPr>
              <w:pStyle w:val="Standard"/>
              <w:spacing w:line="256" w:lineRule="auto"/>
              <w:ind w:right="-208"/>
            </w:pPr>
            <w:r>
              <w:t xml:space="preserve">     </w:t>
            </w:r>
            <w:proofErr w:type="spellStart"/>
            <w:r>
              <w:t>Приказ</w:t>
            </w:r>
            <w:proofErr w:type="spellEnd"/>
            <w:r>
              <w:t xml:space="preserve"> № 248                        </w:t>
            </w:r>
          </w:p>
          <w:p w:rsidR="00C51735" w:rsidRDefault="00C51735" w:rsidP="00D07CE8">
            <w:pPr>
              <w:pStyle w:val="Standard"/>
              <w:tabs>
                <w:tab w:val="left" w:pos="495"/>
              </w:tabs>
              <w:spacing w:line="256" w:lineRule="auto"/>
            </w:pPr>
            <w:r>
              <w:t xml:space="preserve">     от«31» </w:t>
            </w:r>
            <w:proofErr w:type="spellStart"/>
            <w:r>
              <w:t>августа</w:t>
            </w:r>
            <w:proofErr w:type="spellEnd"/>
            <w:r>
              <w:t xml:space="preserve"> 2022г.</w:t>
            </w:r>
          </w:p>
        </w:tc>
      </w:tr>
    </w:tbl>
    <w:p w:rsidR="00C51735" w:rsidRDefault="00C51735" w:rsidP="00C51735">
      <w:pPr>
        <w:pStyle w:val="3"/>
        <w:spacing w:line="360" w:lineRule="auto"/>
        <w:rPr>
          <w:rFonts w:ascii="Times New Roman" w:eastAsia="Andale Sans UI" w:hAnsi="Times New Roman"/>
          <w:color w:val="00000A"/>
          <w:sz w:val="36"/>
          <w:szCs w:val="36"/>
        </w:rPr>
      </w:pPr>
      <w:r>
        <w:rPr>
          <w:rFonts w:ascii="Times New Roman" w:eastAsia="Andale Sans UI" w:hAnsi="Times New Roman"/>
          <w:color w:val="00000A"/>
          <w:sz w:val="36"/>
          <w:szCs w:val="36"/>
        </w:rPr>
        <w:t xml:space="preserve"> </w:t>
      </w:r>
    </w:p>
    <w:p w:rsidR="00C51735" w:rsidRDefault="00C51735" w:rsidP="00C51735">
      <w:pPr>
        <w:pStyle w:val="Standard"/>
      </w:pPr>
    </w:p>
    <w:p w:rsidR="00C51735" w:rsidRDefault="00C51735" w:rsidP="00C51735">
      <w:pPr>
        <w:pStyle w:val="3"/>
        <w:spacing w:line="360" w:lineRule="auto"/>
        <w:jc w:val="center"/>
        <w:rPr>
          <w:rFonts w:ascii="Times New Roman" w:eastAsia="Andale Sans UI" w:hAnsi="Times New Roman"/>
          <w:color w:val="00000A"/>
          <w:sz w:val="36"/>
          <w:szCs w:val="36"/>
        </w:rPr>
      </w:pPr>
      <w:proofErr w:type="spellStart"/>
      <w:r>
        <w:rPr>
          <w:rFonts w:ascii="Times New Roman" w:eastAsia="Andale Sans UI" w:hAnsi="Times New Roman"/>
          <w:color w:val="00000A"/>
          <w:sz w:val="36"/>
          <w:szCs w:val="36"/>
        </w:rPr>
        <w:t>Контрольно-измерительные</w:t>
      </w:r>
      <w:proofErr w:type="spellEnd"/>
      <w:r>
        <w:rPr>
          <w:rFonts w:ascii="Times New Roman" w:eastAsia="Andale Sans UI" w:hAnsi="Times New Roman"/>
          <w:color w:val="00000A"/>
          <w:sz w:val="36"/>
          <w:szCs w:val="36"/>
        </w:rPr>
        <w:t xml:space="preserve"> </w:t>
      </w:r>
      <w:proofErr w:type="spellStart"/>
      <w:r>
        <w:rPr>
          <w:rFonts w:ascii="Times New Roman" w:eastAsia="Andale Sans UI" w:hAnsi="Times New Roman"/>
          <w:color w:val="00000A"/>
          <w:sz w:val="36"/>
          <w:szCs w:val="36"/>
        </w:rPr>
        <w:t>материалы</w:t>
      </w:r>
      <w:proofErr w:type="spellEnd"/>
    </w:p>
    <w:p w:rsidR="00C51735" w:rsidRDefault="00C51735" w:rsidP="00C51735">
      <w:pPr>
        <w:pStyle w:val="3"/>
        <w:spacing w:line="360" w:lineRule="auto"/>
        <w:jc w:val="center"/>
        <w:rPr>
          <w:rFonts w:ascii="Times New Roman" w:eastAsia="Andale Sans UI" w:hAnsi="Times New Roman"/>
          <w:color w:val="00000A"/>
          <w:sz w:val="36"/>
          <w:szCs w:val="36"/>
        </w:rPr>
      </w:pPr>
      <w:r>
        <w:rPr>
          <w:rFonts w:ascii="Times New Roman" w:eastAsia="Andale Sans UI" w:hAnsi="Times New Roman"/>
          <w:color w:val="00000A"/>
          <w:sz w:val="36"/>
          <w:szCs w:val="36"/>
        </w:rPr>
        <w:t xml:space="preserve"> </w:t>
      </w:r>
      <w:proofErr w:type="spellStart"/>
      <w:r>
        <w:rPr>
          <w:rFonts w:ascii="Times New Roman" w:eastAsia="Andale Sans UI" w:hAnsi="Times New Roman"/>
          <w:color w:val="00000A"/>
          <w:sz w:val="36"/>
          <w:szCs w:val="36"/>
        </w:rPr>
        <w:t>промежуточной</w:t>
      </w:r>
      <w:proofErr w:type="spellEnd"/>
      <w:r>
        <w:rPr>
          <w:rFonts w:ascii="Times New Roman" w:eastAsia="Andale Sans UI" w:hAnsi="Times New Roman"/>
          <w:color w:val="00000A"/>
          <w:sz w:val="36"/>
          <w:szCs w:val="36"/>
        </w:rPr>
        <w:t xml:space="preserve"> </w:t>
      </w:r>
      <w:proofErr w:type="spellStart"/>
      <w:r>
        <w:rPr>
          <w:rFonts w:ascii="Times New Roman" w:eastAsia="Andale Sans UI" w:hAnsi="Times New Roman"/>
          <w:color w:val="00000A"/>
          <w:sz w:val="36"/>
          <w:szCs w:val="36"/>
        </w:rPr>
        <w:t>аттестации</w:t>
      </w:r>
      <w:proofErr w:type="spellEnd"/>
      <w:r>
        <w:rPr>
          <w:rFonts w:ascii="Times New Roman" w:eastAsia="Andale Sans UI" w:hAnsi="Times New Roman"/>
          <w:color w:val="00000A"/>
          <w:sz w:val="36"/>
          <w:szCs w:val="36"/>
        </w:rPr>
        <w:t xml:space="preserve"> и </w:t>
      </w:r>
      <w:proofErr w:type="spellStart"/>
      <w:r>
        <w:rPr>
          <w:rFonts w:ascii="Times New Roman" w:eastAsia="Andale Sans UI" w:hAnsi="Times New Roman"/>
          <w:color w:val="00000A"/>
          <w:sz w:val="36"/>
          <w:szCs w:val="36"/>
        </w:rPr>
        <w:t>критерии</w:t>
      </w:r>
      <w:proofErr w:type="spellEnd"/>
      <w:r>
        <w:rPr>
          <w:rFonts w:ascii="Times New Roman" w:eastAsia="Andale Sans UI" w:hAnsi="Times New Roman"/>
          <w:color w:val="00000A"/>
          <w:sz w:val="36"/>
          <w:szCs w:val="36"/>
        </w:rPr>
        <w:t xml:space="preserve"> </w:t>
      </w:r>
      <w:proofErr w:type="spellStart"/>
      <w:r>
        <w:rPr>
          <w:rFonts w:ascii="Times New Roman" w:eastAsia="Andale Sans UI" w:hAnsi="Times New Roman"/>
          <w:color w:val="00000A"/>
          <w:sz w:val="36"/>
          <w:szCs w:val="36"/>
        </w:rPr>
        <w:t>оценивания</w:t>
      </w:r>
      <w:proofErr w:type="spellEnd"/>
    </w:p>
    <w:p w:rsidR="00C51735" w:rsidRDefault="00C51735" w:rsidP="00C51735">
      <w:pPr>
        <w:pStyle w:val="Standard"/>
        <w:spacing w:line="360" w:lineRule="auto"/>
        <w:rPr>
          <w:b/>
        </w:rPr>
      </w:pPr>
      <w:r>
        <w:rPr>
          <w:b/>
        </w:rPr>
        <w:t xml:space="preserve">                                   </w:t>
      </w:r>
    </w:p>
    <w:p w:rsidR="00C51735" w:rsidRDefault="00C51735" w:rsidP="00C51735">
      <w:pPr>
        <w:pStyle w:val="Standard"/>
        <w:spacing w:line="360" w:lineRule="auto"/>
        <w:rPr>
          <w:b/>
          <w:sz w:val="28"/>
          <w:szCs w:val="28"/>
        </w:rPr>
      </w:pPr>
    </w:p>
    <w:p w:rsidR="00C51735" w:rsidRDefault="00C51735" w:rsidP="00C51735">
      <w:pPr>
        <w:pStyle w:val="Standard"/>
        <w:spacing w:line="360" w:lineRule="auto"/>
        <w:rPr>
          <w:b/>
          <w:sz w:val="28"/>
          <w:szCs w:val="28"/>
        </w:rPr>
      </w:pPr>
    </w:p>
    <w:p w:rsidR="00C51735" w:rsidRDefault="00C51735" w:rsidP="00C51735">
      <w:pPr>
        <w:pStyle w:val="Standard"/>
        <w:spacing w:line="360" w:lineRule="auto"/>
        <w:rPr>
          <w:b/>
          <w:sz w:val="28"/>
          <w:szCs w:val="28"/>
        </w:rPr>
      </w:pPr>
    </w:p>
    <w:p w:rsidR="00C51735" w:rsidRDefault="00C51735" w:rsidP="00C51735">
      <w:pPr>
        <w:pStyle w:val="Standard"/>
        <w:spacing w:line="360" w:lineRule="auto"/>
      </w:pPr>
      <w:proofErr w:type="spellStart"/>
      <w:r>
        <w:rPr>
          <w:rFonts w:eastAsia="Times New Roman" w:cs="Times New Roman"/>
        </w:rPr>
        <w:t>Уровень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общего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образования</w:t>
      </w:r>
      <w:proofErr w:type="spellEnd"/>
      <w:r>
        <w:rPr>
          <w:rFonts w:eastAsia="Times New Roman" w:cs="Times New Roman"/>
        </w:rPr>
        <w:t xml:space="preserve">:    </w:t>
      </w:r>
      <w:r>
        <w:rPr>
          <w:rFonts w:eastAsia="Times New Roman" w:cs="Times New Roman"/>
          <w:u w:val="single"/>
        </w:rPr>
        <w:t>____</w:t>
      </w:r>
      <w:r>
        <w:rPr>
          <w:rFonts w:eastAsia="Times New Roman" w:cs="Times New Roman"/>
          <w:u w:val="single"/>
          <w:lang w:val="ru-RU"/>
        </w:rPr>
        <w:t>10</w:t>
      </w:r>
      <w:r>
        <w:rPr>
          <w:rFonts w:eastAsia="Times New Roman" w:cs="Times New Roman"/>
          <w:u w:val="single"/>
        </w:rPr>
        <w:t>-11</w:t>
      </w:r>
      <w:r>
        <w:rPr>
          <w:rFonts w:eastAsia="Times New Roman" w:cs="Times New Roman"/>
          <w:u w:val="single"/>
          <w:lang w:val="ru-RU"/>
        </w:rPr>
        <w:t>_классы__</w:t>
      </w:r>
    </w:p>
    <w:p w:rsidR="00C51735" w:rsidRDefault="00C51735" w:rsidP="00C51735">
      <w:pPr>
        <w:pStyle w:val="Standard"/>
        <w:spacing w:line="360" w:lineRule="auto"/>
      </w:pPr>
      <w:proofErr w:type="spellStart"/>
      <w:r>
        <w:t>Предмет</w:t>
      </w:r>
      <w:proofErr w:type="spellEnd"/>
      <w:r>
        <w:t xml:space="preserve">:    </w:t>
      </w:r>
      <w:r>
        <w:rPr>
          <w:u w:val="single"/>
          <w:lang w:val="ru-RU"/>
        </w:rPr>
        <w:t>___</w:t>
      </w:r>
      <w:proofErr w:type="spellStart"/>
      <w:r>
        <w:rPr>
          <w:u w:val="single"/>
          <w:lang w:val="ru-RU"/>
        </w:rPr>
        <w:t>англйский</w:t>
      </w:r>
      <w:proofErr w:type="spellEnd"/>
      <w:r>
        <w:rPr>
          <w:u w:val="single"/>
          <w:lang w:val="ru-RU"/>
        </w:rPr>
        <w:t xml:space="preserve"> язык___</w:t>
      </w:r>
      <w:r>
        <w:t xml:space="preserve">                                                              </w:t>
      </w:r>
    </w:p>
    <w:p w:rsidR="00C51735" w:rsidRDefault="00C51735" w:rsidP="00C51735">
      <w:pPr>
        <w:pStyle w:val="Standard"/>
        <w:spacing w:line="360" w:lineRule="auto"/>
      </w:pPr>
      <w:proofErr w:type="spellStart"/>
      <w:r>
        <w:t>Класс</w:t>
      </w:r>
      <w:proofErr w:type="spellEnd"/>
      <w:r>
        <w:t xml:space="preserve">: </w:t>
      </w:r>
      <w:r>
        <w:rPr>
          <w:u w:val="single"/>
          <w:lang w:val="ru-RU"/>
        </w:rPr>
        <w:t>___11</w:t>
      </w:r>
      <w:r>
        <w:rPr>
          <w:u w:val="single"/>
          <w:lang w:val="ru-RU"/>
        </w:rPr>
        <w:t>_класс___</w:t>
      </w:r>
    </w:p>
    <w:p w:rsidR="00C51735" w:rsidRDefault="00C51735" w:rsidP="00C51735">
      <w:pPr>
        <w:pStyle w:val="Standard"/>
        <w:spacing w:line="230" w:lineRule="auto"/>
        <w:ind w:right="560"/>
        <w:rPr>
          <w:color w:val="000000"/>
        </w:rPr>
      </w:pPr>
    </w:p>
    <w:p w:rsidR="00C51735" w:rsidRDefault="00C51735" w:rsidP="00C51735">
      <w:pPr>
        <w:pStyle w:val="Standard"/>
        <w:spacing w:line="360" w:lineRule="auto"/>
        <w:rPr>
          <w:color w:val="000000"/>
        </w:rPr>
      </w:pPr>
    </w:p>
    <w:p w:rsidR="00C51735" w:rsidRDefault="00C51735" w:rsidP="00C51735">
      <w:pPr>
        <w:pStyle w:val="Standard"/>
        <w:spacing w:line="360" w:lineRule="auto"/>
        <w:rPr>
          <w:color w:val="000000"/>
        </w:rPr>
      </w:pPr>
    </w:p>
    <w:p w:rsidR="00C51735" w:rsidRDefault="00C51735" w:rsidP="00C51735">
      <w:pPr>
        <w:pStyle w:val="Standard"/>
        <w:spacing w:line="360" w:lineRule="auto"/>
      </w:pPr>
      <w:proofErr w:type="spellStart"/>
      <w:r>
        <w:rPr>
          <w:color w:val="000000"/>
        </w:rPr>
        <w:t>Составитель</w:t>
      </w:r>
      <w:proofErr w:type="spellEnd"/>
      <w:r>
        <w:t xml:space="preserve">: </w:t>
      </w:r>
      <w:proofErr w:type="spellStart"/>
      <w:r>
        <w:rPr>
          <w:lang w:val="ru-RU"/>
        </w:rPr>
        <w:t>Мухамадуллина</w:t>
      </w:r>
      <w:proofErr w:type="spellEnd"/>
      <w:r>
        <w:rPr>
          <w:lang w:val="ru-RU"/>
        </w:rPr>
        <w:t xml:space="preserve"> Л.Р.</w:t>
      </w:r>
    </w:p>
    <w:p w:rsidR="00C51735" w:rsidRDefault="00C51735" w:rsidP="00C51735">
      <w:pPr>
        <w:pStyle w:val="Standard"/>
        <w:spacing w:line="360" w:lineRule="auto"/>
      </w:pPr>
      <w:r>
        <w:t xml:space="preserve">                       </w:t>
      </w:r>
    </w:p>
    <w:p w:rsidR="00C51735" w:rsidRDefault="00C51735" w:rsidP="00C51735">
      <w:pPr>
        <w:pStyle w:val="Standard"/>
        <w:spacing w:line="360" w:lineRule="auto"/>
      </w:pPr>
      <w:r>
        <w:t xml:space="preserve">                     </w:t>
      </w:r>
    </w:p>
    <w:p w:rsidR="00C51735" w:rsidRDefault="00C51735" w:rsidP="00C51735">
      <w:pPr>
        <w:pStyle w:val="Standard"/>
        <w:spacing w:line="360" w:lineRule="auto"/>
      </w:pPr>
      <w:r>
        <w:t xml:space="preserve">                                                 с.Верхнеяркеево,2022</w:t>
      </w:r>
    </w:p>
    <w:p w:rsidR="00C51735" w:rsidRDefault="00C51735" w:rsidP="00C51735">
      <w:pPr>
        <w:pStyle w:val="Standard"/>
        <w:spacing w:line="360" w:lineRule="auto"/>
      </w:pPr>
    </w:p>
    <w:p w:rsidR="00C51735" w:rsidRDefault="00C51735" w:rsidP="00C51735"/>
    <w:p w:rsidR="00C51735" w:rsidRDefault="00C51735" w:rsidP="00C51735">
      <w:bookmarkStart w:id="0" w:name="_GoBack"/>
      <w:bookmarkEnd w:id="0"/>
    </w:p>
    <w:p w:rsidR="00C51735" w:rsidRDefault="00C51735" w:rsidP="00C51735">
      <w:pPr>
        <w:rPr>
          <w:b/>
          <w:lang w:val="ru-RU"/>
        </w:rPr>
      </w:pPr>
      <w:r>
        <w:rPr>
          <w:b/>
        </w:rPr>
        <w:lastRenderedPageBreak/>
        <w:t xml:space="preserve">11 </w:t>
      </w:r>
      <w:proofErr w:type="spellStart"/>
      <w:r>
        <w:rPr>
          <w:b/>
        </w:rPr>
        <w:t>класс</w:t>
      </w:r>
      <w:proofErr w:type="spellEnd"/>
      <w:r>
        <w:rPr>
          <w:b/>
          <w:lang w:val="ru-RU"/>
        </w:rPr>
        <w:t xml:space="preserve"> </w:t>
      </w:r>
      <w:r>
        <w:rPr>
          <w:b/>
          <w:lang w:val="en-US"/>
        </w:rPr>
        <w:t>Progress</w:t>
      </w:r>
      <w:r>
        <w:rPr>
          <w:b/>
          <w:lang w:val="ru-RU"/>
        </w:rPr>
        <w:t xml:space="preserve"> </w:t>
      </w:r>
      <w:r>
        <w:rPr>
          <w:b/>
          <w:lang w:val="en-US"/>
        </w:rPr>
        <w:t>check</w:t>
      </w:r>
      <w:r>
        <w:rPr>
          <w:b/>
          <w:lang w:val="ru-RU"/>
        </w:rPr>
        <w:t xml:space="preserve"> 1 (включены задания ЕГЭ)</w:t>
      </w:r>
    </w:p>
    <w:p w:rsidR="00C51735" w:rsidRDefault="00C51735" w:rsidP="00C51735"/>
    <w:p w:rsidR="00C51735" w:rsidRDefault="00C51735" w:rsidP="00C51735">
      <w:pPr>
        <w:autoSpaceDE w:val="0"/>
        <w:adjustRightInd w:val="0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1. </w:t>
      </w:r>
      <w:proofErr w:type="spellStart"/>
      <w:r>
        <w:rPr>
          <w:b/>
          <w:sz w:val="28"/>
          <w:szCs w:val="28"/>
        </w:rPr>
        <w:t>Аудирование</w:t>
      </w:r>
      <w:proofErr w:type="spellEnd"/>
    </w:p>
    <w:p w:rsidR="00C51735" w:rsidRDefault="00C51735" w:rsidP="00C51735">
      <w:pPr>
        <w:autoSpaceDE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a) Listen to the interview with a person with an unusual hobby and decide whether the statements below are true (T), false (F), or there is no information given (NG).</w:t>
      </w:r>
    </w:p>
    <w:p w:rsidR="00C51735" w:rsidRDefault="00C51735" w:rsidP="00C51735">
      <w:pPr>
        <w:autoSpaceDE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It was his grandmother who encouraged him to catch spiders. </w:t>
      </w:r>
    </w:p>
    <w:p w:rsidR="00C51735" w:rsidRDefault="00C51735" w:rsidP="00C51735">
      <w:pPr>
        <w:autoSpaceDE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He goes hunting once or twice a year. </w:t>
      </w:r>
    </w:p>
    <w:p w:rsidR="00C51735" w:rsidRDefault="00C51735" w:rsidP="00C51735">
      <w:pPr>
        <w:autoSpaceDE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The first spider he caught was very harmful. </w:t>
      </w:r>
    </w:p>
    <w:p w:rsidR="00C51735" w:rsidRDefault="00C51735" w:rsidP="00C51735">
      <w:pPr>
        <w:autoSpaceDE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4. His grandmother didn't know that the spider was harmless. </w:t>
      </w:r>
    </w:p>
    <w:p w:rsidR="00C51735" w:rsidRDefault="00C51735" w:rsidP="00C51735">
      <w:pPr>
        <w:autoSpaceDE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5. His mother didn't like bugs. </w:t>
      </w:r>
    </w:p>
    <w:p w:rsidR="00C51735" w:rsidRDefault="00C51735" w:rsidP="00C51735">
      <w:pPr>
        <w:autoSpaceDE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6. His mother supports his hobby now. </w:t>
      </w:r>
    </w:p>
    <w:p w:rsidR="00C51735" w:rsidRDefault="00C51735" w:rsidP="00C51735">
      <w:pPr>
        <w:autoSpaceDE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7. His </w:t>
      </w:r>
      <w:proofErr w:type="spellStart"/>
      <w:r>
        <w:rPr>
          <w:sz w:val="28"/>
          <w:szCs w:val="28"/>
          <w:lang w:val="en-US"/>
        </w:rPr>
        <w:t>favourite</w:t>
      </w:r>
      <w:proofErr w:type="spellEnd"/>
      <w:r>
        <w:rPr>
          <w:sz w:val="28"/>
          <w:szCs w:val="28"/>
          <w:lang w:val="en-US"/>
        </w:rPr>
        <w:t xml:space="preserve"> pet is a huge tarantula called Moby. </w:t>
      </w:r>
    </w:p>
    <w:p w:rsidR="00C51735" w:rsidRDefault="00C51735" w:rsidP="00C51735">
      <w:pPr>
        <w:autoSpaceDE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8. He avoided talking about his collection with his girlfriends. </w:t>
      </w:r>
    </w:p>
    <w:p w:rsidR="00C51735" w:rsidRDefault="00C51735" w:rsidP="00C51735">
      <w:pPr>
        <w:autoSpaceDE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9. He showed his collection of spiders to his future wife. </w:t>
      </w:r>
    </w:p>
    <w:p w:rsidR="00C51735" w:rsidRDefault="00C51735" w:rsidP="00C51735">
      <w:pPr>
        <w:autoSpaceDE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10. His small son doesn't like bugs. </w:t>
      </w:r>
    </w:p>
    <w:p w:rsidR="00C51735" w:rsidRDefault="00C51735" w:rsidP="00C51735">
      <w:pPr>
        <w:autoSpaceDE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b) Listen again and fill in the gaps in the text. Use not more than three words for each gap.</w:t>
      </w:r>
    </w:p>
    <w:p w:rsidR="00C51735" w:rsidRDefault="00C51735" w:rsidP="00C51735">
      <w:pPr>
        <w:autoSpaceDE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My grandmother taught me when I was 5.  One afternoon she got tired of trying to</w:t>
      </w:r>
    </w:p>
    <w:p w:rsidR="00C51735" w:rsidRDefault="00C51735" w:rsidP="00C51735">
      <w:pPr>
        <w:autoSpaceDE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entertain me, so she invented this little activity which she said was a (1) </w:t>
      </w:r>
      <w:proofErr w:type="gramStart"/>
      <w:r>
        <w:rPr>
          <w:sz w:val="28"/>
          <w:szCs w:val="28"/>
          <w:lang w:val="en-US"/>
        </w:rPr>
        <w:t>... .</w:t>
      </w:r>
      <w:proofErr w:type="gramEnd"/>
      <w:r>
        <w:rPr>
          <w:sz w:val="28"/>
          <w:szCs w:val="28"/>
          <w:lang w:val="en-US"/>
        </w:rPr>
        <w:t xml:space="preserve"> She sent me </w:t>
      </w:r>
      <w:r>
        <w:rPr>
          <w:bCs/>
          <w:sz w:val="28"/>
          <w:szCs w:val="28"/>
          <w:lang w:val="en-US"/>
        </w:rPr>
        <w:t>out</w:t>
      </w:r>
    </w:p>
    <w:p w:rsidR="00C51735" w:rsidRDefault="00C51735" w:rsidP="00C51735">
      <w:pPr>
        <w:autoSpaceDE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with a coffee can and an ice cream scoop and told me </w:t>
      </w:r>
      <w:r>
        <w:rPr>
          <w:i/>
          <w:iCs/>
          <w:sz w:val="28"/>
          <w:szCs w:val="28"/>
          <w:lang w:val="en-US"/>
        </w:rPr>
        <w:t xml:space="preserve">(2) .... </w:t>
      </w:r>
      <w:r>
        <w:rPr>
          <w:sz w:val="28"/>
          <w:szCs w:val="28"/>
          <w:lang w:val="en-US"/>
        </w:rPr>
        <w:t xml:space="preserve">When I caught one, she looked it over, screamed, and pretended she was going to faint. She told me the spider was " </w:t>
      </w:r>
      <w:proofErr w:type="gramStart"/>
      <w:r>
        <w:rPr>
          <w:sz w:val="28"/>
          <w:szCs w:val="28"/>
          <w:lang w:val="en-US"/>
        </w:rPr>
        <w:t>( 3</w:t>
      </w:r>
      <w:proofErr w:type="gramEnd"/>
      <w:r>
        <w:rPr>
          <w:sz w:val="28"/>
          <w:szCs w:val="28"/>
          <w:lang w:val="en-US"/>
        </w:rPr>
        <w:t xml:space="preserve"> ) . . . to a b l </w:t>
      </w:r>
      <w:proofErr w:type="spellStart"/>
      <w:r>
        <w:rPr>
          <w:sz w:val="28"/>
          <w:szCs w:val="28"/>
          <w:lang w:val="en-US"/>
        </w:rPr>
        <w:t>ack</w:t>
      </w:r>
      <w:proofErr w:type="spellEnd"/>
    </w:p>
    <w:p w:rsidR="00C51735" w:rsidRDefault="00C51735" w:rsidP="00C51735">
      <w:pPr>
        <w:autoSpaceDE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widow". Then she explained how deadly black widows are. The spider I'd caught was actually a common house spider, which is related to the widow, but is utterly harmless. Grandma knew</w:t>
      </w:r>
    </w:p>
    <w:p w:rsidR="00C51735" w:rsidRDefault="00C51735" w:rsidP="00C51735">
      <w:pPr>
        <w:autoSpaceDE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that, of course. She made it (4) ..., but I'm sure she didn't expect that childish game to </w:t>
      </w:r>
      <w:proofErr w:type="gramStart"/>
      <w:r>
        <w:rPr>
          <w:sz w:val="28"/>
          <w:szCs w:val="28"/>
          <w:lang w:val="en-US"/>
        </w:rPr>
        <w:t>become(</w:t>
      </w:r>
      <w:proofErr w:type="gramEnd"/>
      <w:r>
        <w:rPr>
          <w:sz w:val="28"/>
          <w:szCs w:val="28"/>
          <w:lang w:val="en-US"/>
        </w:rPr>
        <w:t>5)…</w:t>
      </w:r>
    </w:p>
    <w:p w:rsidR="00C51735" w:rsidRDefault="00C51735" w:rsidP="00C51735">
      <w:pPr>
        <w:autoSpaceDE w:val="0"/>
        <w:adjustRightInd w:val="0"/>
        <w:jc w:val="both"/>
        <w:rPr>
          <w:b/>
          <w:sz w:val="28"/>
          <w:szCs w:val="28"/>
          <w:lang w:val="en-US"/>
        </w:rPr>
      </w:pPr>
    </w:p>
    <w:p w:rsidR="00C51735" w:rsidRDefault="00C51735" w:rsidP="00C51735">
      <w:pPr>
        <w:autoSpaceDE w:val="0"/>
        <w:adjustRightInd w:val="0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2. </w:t>
      </w:r>
      <w:proofErr w:type="spellStart"/>
      <w:r>
        <w:rPr>
          <w:b/>
          <w:sz w:val="28"/>
          <w:szCs w:val="28"/>
        </w:rPr>
        <w:t>Чтение</w:t>
      </w:r>
      <w:proofErr w:type="spellEnd"/>
    </w:p>
    <w:p w:rsidR="00C51735" w:rsidRDefault="00C51735" w:rsidP="00C51735">
      <w:pPr>
        <w:autoSpaceDE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Put the lines of Aesop's fable in the correct order. The first and the last lines have been done for you.</w:t>
      </w:r>
    </w:p>
    <w:p w:rsidR="00C51735" w:rsidRDefault="00C51735" w:rsidP="00C51735">
      <w:pPr>
        <w:autoSpaceDE w:val="0"/>
        <w:adjustRightInd w:val="0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 The Bear and the Two </w:t>
      </w:r>
      <w:proofErr w:type="spellStart"/>
      <w:r>
        <w:rPr>
          <w:b/>
          <w:bCs/>
          <w:sz w:val="28"/>
          <w:szCs w:val="28"/>
          <w:lang w:val="en-US"/>
        </w:rPr>
        <w:t>Travellers</w:t>
      </w:r>
      <w:proofErr w:type="spellEnd"/>
    </w:p>
    <w:p w:rsidR="00C51735" w:rsidRDefault="00C51735" w:rsidP="00C51735">
      <w:pPr>
        <w:autoSpaceDE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a) Two men were travelling together, when a Bear</w:t>
      </w:r>
    </w:p>
    <w:p w:rsidR="00C51735" w:rsidRDefault="00C51735" w:rsidP="00C51735">
      <w:pPr>
        <w:autoSpaceDE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b) his companion replied. "Never travel with a friend</w:t>
      </w:r>
    </w:p>
    <w:p w:rsidR="00C51735" w:rsidRDefault="00C51735" w:rsidP="00C51735">
      <w:pPr>
        <w:autoSpaceDE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c) touch a dead body. When he was quite gone,</w:t>
      </w:r>
    </w:p>
    <w:p w:rsidR="00C51735" w:rsidRDefault="00C51735" w:rsidP="00C51735">
      <w:pPr>
        <w:autoSpaceDE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d) climbed up quickly into a tree and concealed himself</w:t>
      </w:r>
    </w:p>
    <w:p w:rsidR="00C51735" w:rsidRDefault="00C51735" w:rsidP="00C51735">
      <w:pPr>
        <w:autoSpaceDE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e) fell flat on the ground, and when the Bear came up</w:t>
      </w:r>
    </w:p>
    <w:p w:rsidR="00C51735" w:rsidRDefault="00C51735" w:rsidP="00C51735">
      <w:pPr>
        <w:autoSpaceDE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f) had whispered in his ear. "He gave me this advice,"</w:t>
      </w:r>
    </w:p>
    <w:p w:rsidR="00C51735" w:rsidRDefault="00C51735" w:rsidP="00C51735">
      <w:pPr>
        <w:autoSpaceDE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g) the other </w:t>
      </w:r>
      <w:proofErr w:type="spellStart"/>
      <w:r>
        <w:rPr>
          <w:sz w:val="28"/>
          <w:szCs w:val="28"/>
          <w:lang w:val="en-US"/>
        </w:rPr>
        <w:t>Traveller</w:t>
      </w:r>
      <w:proofErr w:type="spellEnd"/>
      <w:r>
        <w:rPr>
          <w:sz w:val="28"/>
          <w:szCs w:val="28"/>
          <w:lang w:val="en-US"/>
        </w:rPr>
        <w:t xml:space="preserve"> descended from the tree,</w:t>
      </w:r>
    </w:p>
    <w:p w:rsidR="00C51735" w:rsidRDefault="00C51735" w:rsidP="00C51735">
      <w:pPr>
        <w:autoSpaceDE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h) and felt him with his snout, and smelt him all over,</w:t>
      </w:r>
    </w:p>
    <w:p w:rsidR="00C51735" w:rsidRDefault="00C51735" w:rsidP="00C51735">
      <w:pPr>
        <w:autoSpaceDE w:val="0"/>
        <w:adjustRightInd w:val="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  <w:lang w:val="en-US"/>
        </w:rPr>
        <w:t>) suddenly met them on their path. One of them</w:t>
      </w:r>
    </w:p>
    <w:p w:rsidR="00C51735" w:rsidRDefault="00C51735" w:rsidP="00C51735">
      <w:pPr>
        <w:autoSpaceDE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j) as he could. The Bear soon left him, for it is said he will not</w:t>
      </w:r>
    </w:p>
    <w:p w:rsidR="00C51735" w:rsidRDefault="00C51735" w:rsidP="00C51735">
      <w:pPr>
        <w:autoSpaceDE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k) in the branches. The other, seeing that he must be attacked,</w:t>
      </w:r>
    </w:p>
    <w:p w:rsidR="00C51735" w:rsidRDefault="00C51735" w:rsidP="00C51735">
      <w:pPr>
        <w:autoSpaceDE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l) and inquired of his friend what it was the Bear</w:t>
      </w:r>
    </w:p>
    <w:p w:rsidR="00C51735" w:rsidRDefault="00C51735" w:rsidP="00C51735">
      <w:pPr>
        <w:autoSpaceDE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m) he held his breath, and feigned the appearance of death as much</w:t>
      </w:r>
    </w:p>
    <w:p w:rsidR="00C51735" w:rsidRDefault="00C51735" w:rsidP="00C51735">
      <w:pPr>
        <w:autoSpaceDE w:val="0"/>
        <w:adjustRightInd w:val="0"/>
        <w:jc w:val="both"/>
        <w:rPr>
          <w:color w:val="000000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n) who deserts you at the approach of danger."</w:t>
      </w:r>
    </w:p>
    <w:p w:rsidR="00C51735" w:rsidRDefault="00C51735" w:rsidP="00C51735">
      <w:pPr>
        <w:tabs>
          <w:tab w:val="left" w:pos="567"/>
        </w:tabs>
        <w:ind w:left="4020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3. </w:t>
      </w:r>
      <w:proofErr w:type="spellStart"/>
      <w:r>
        <w:rPr>
          <w:b/>
          <w:sz w:val="28"/>
          <w:szCs w:val="28"/>
        </w:rPr>
        <w:t>Говорение</w:t>
      </w:r>
      <w:proofErr w:type="spellEnd"/>
    </w:p>
    <w:p w:rsidR="00C51735" w:rsidRDefault="00C51735" w:rsidP="00C51735">
      <w:pPr>
        <w:autoSpaceDE w:val="0"/>
        <w:adjustRightInd w:val="0"/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en-US"/>
        </w:rPr>
        <w:t>Give a 2-minute talk on the popular pastimes in your region. Be ready to answer</w:t>
      </w:r>
    </w:p>
    <w:p w:rsidR="00C51735" w:rsidRDefault="00C51735" w:rsidP="00C51735">
      <w:pPr>
        <w:autoSpaceDE w:val="0"/>
        <w:adjustRightInd w:val="0"/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en-US"/>
        </w:rPr>
        <w:t>some questions from your classmates after your talk. Remember to:</w:t>
      </w:r>
    </w:p>
    <w:p w:rsidR="00C51735" w:rsidRDefault="00C51735" w:rsidP="00C51735">
      <w:pPr>
        <w:autoSpaceDE w:val="0"/>
        <w:adjustRightInd w:val="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• describe some common pastimes in your region</w:t>
      </w:r>
    </w:p>
    <w:p w:rsidR="00C51735" w:rsidRDefault="00C51735" w:rsidP="00C51735">
      <w:pPr>
        <w:autoSpaceDE w:val="0"/>
        <w:adjustRightInd w:val="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• mention some pastimes which are not as popular</w:t>
      </w:r>
    </w:p>
    <w:p w:rsidR="00C51735" w:rsidRDefault="00C51735" w:rsidP="00C51735">
      <w:pPr>
        <w:autoSpaceDE w:val="0"/>
        <w:adjustRightInd w:val="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• give some examples of your </w:t>
      </w:r>
      <w:proofErr w:type="spellStart"/>
      <w:r>
        <w:rPr>
          <w:color w:val="000000"/>
          <w:sz w:val="28"/>
          <w:szCs w:val="28"/>
          <w:lang w:val="en-US"/>
        </w:rPr>
        <w:t>favourite</w:t>
      </w:r>
      <w:proofErr w:type="spellEnd"/>
      <w:r>
        <w:rPr>
          <w:color w:val="000000"/>
          <w:sz w:val="28"/>
          <w:szCs w:val="28"/>
          <w:lang w:val="en-US"/>
        </w:rPr>
        <w:t xml:space="preserve"> pastimes and explain why you prefer them</w:t>
      </w:r>
    </w:p>
    <w:p w:rsidR="00C51735" w:rsidRDefault="00C51735" w:rsidP="00C51735">
      <w:pPr>
        <w:tabs>
          <w:tab w:val="left" w:pos="567"/>
        </w:tabs>
        <w:ind w:left="4020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4. </w:t>
      </w:r>
      <w:proofErr w:type="spellStart"/>
      <w:r>
        <w:rPr>
          <w:b/>
          <w:sz w:val="28"/>
          <w:szCs w:val="28"/>
        </w:rPr>
        <w:t>Письмо</w:t>
      </w:r>
      <w:proofErr w:type="spellEnd"/>
    </w:p>
    <w:p w:rsidR="00C51735" w:rsidRDefault="00C51735" w:rsidP="00C51735">
      <w:pPr>
        <w:autoSpaceDE w:val="0"/>
        <w:adjustRightInd w:val="0"/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en-US"/>
        </w:rPr>
        <w:t>You have received a letter from your English-speaking friend Peter who writes:</w:t>
      </w:r>
    </w:p>
    <w:p w:rsidR="00C51735" w:rsidRDefault="00C51735" w:rsidP="00C51735">
      <w:pPr>
        <w:autoSpaceDE w:val="0"/>
        <w:adjustRightInd w:val="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. . . A </w:t>
      </w:r>
      <w:proofErr w:type="gramStart"/>
      <w:r>
        <w:rPr>
          <w:color w:val="000000"/>
          <w:sz w:val="28"/>
          <w:szCs w:val="28"/>
          <w:lang w:val="en-US"/>
        </w:rPr>
        <w:t>t  s</w:t>
      </w:r>
      <w:proofErr w:type="gramEnd"/>
      <w:r>
        <w:rPr>
          <w:color w:val="000000"/>
          <w:sz w:val="28"/>
          <w:szCs w:val="28"/>
          <w:lang w:val="en-US"/>
        </w:rPr>
        <w:t xml:space="preserve"> c h o </w:t>
      </w:r>
      <w:proofErr w:type="spellStart"/>
      <w:r>
        <w:rPr>
          <w:color w:val="000000"/>
          <w:sz w:val="28"/>
          <w:szCs w:val="28"/>
          <w:lang w:val="en-US"/>
        </w:rPr>
        <w:t>o</w:t>
      </w:r>
      <w:proofErr w:type="spellEnd"/>
      <w:r>
        <w:rPr>
          <w:color w:val="000000"/>
          <w:sz w:val="28"/>
          <w:szCs w:val="28"/>
          <w:lang w:val="en-US"/>
        </w:rPr>
        <w:t xml:space="preserve"> l we are making  presentations on festivals in different countries . Could you tell me what festivals </w:t>
      </w:r>
      <w:proofErr w:type="spellStart"/>
      <w:r>
        <w:rPr>
          <w:color w:val="000000"/>
          <w:sz w:val="28"/>
          <w:szCs w:val="28"/>
          <w:lang w:val="en-US"/>
        </w:rPr>
        <w:t>aremost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popularin</w:t>
      </w:r>
      <w:proofErr w:type="spellEnd"/>
      <w:r>
        <w:rPr>
          <w:color w:val="000000"/>
          <w:sz w:val="28"/>
          <w:szCs w:val="28"/>
          <w:lang w:val="en-US"/>
        </w:rPr>
        <w:t xml:space="preserve"> Russia? Which of </w:t>
      </w:r>
      <w:proofErr w:type="spellStart"/>
      <w:proofErr w:type="gramStart"/>
      <w:r>
        <w:rPr>
          <w:color w:val="000000"/>
          <w:sz w:val="28"/>
          <w:szCs w:val="28"/>
          <w:lang w:val="en-US"/>
        </w:rPr>
        <w:t>them.a</w:t>
      </w:r>
      <w:proofErr w:type="gramEnd"/>
      <w:r>
        <w:rPr>
          <w:color w:val="000000"/>
          <w:sz w:val="28"/>
          <w:szCs w:val="28"/>
        </w:rPr>
        <w:t>ге</w:t>
      </w:r>
      <w:proofErr w:type="spellEnd"/>
      <w:r>
        <w:rPr>
          <w:color w:val="000000"/>
          <w:sz w:val="28"/>
          <w:szCs w:val="28"/>
          <w:lang w:val="en-US"/>
        </w:rPr>
        <w:t xml:space="preserve"> especially </w:t>
      </w:r>
      <w:proofErr w:type="spellStart"/>
      <w:r>
        <w:rPr>
          <w:color w:val="000000"/>
          <w:sz w:val="28"/>
          <w:szCs w:val="28"/>
        </w:rPr>
        <w:t>рор</w:t>
      </w:r>
      <w:r>
        <w:rPr>
          <w:color w:val="000000"/>
          <w:sz w:val="28"/>
          <w:szCs w:val="28"/>
          <w:lang w:val="en-US"/>
        </w:rPr>
        <w:t>ula</w:t>
      </w:r>
      <w:proofErr w:type="spellEnd"/>
      <w:r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  <w:lang w:val="en-US"/>
        </w:rPr>
        <w:t xml:space="preserve"> in your region, and where I can get more information </w:t>
      </w:r>
      <w:r>
        <w:rPr>
          <w:i/>
          <w:iCs/>
          <w:color w:val="000000"/>
          <w:sz w:val="28"/>
          <w:szCs w:val="28"/>
          <w:lang w:val="en-US"/>
        </w:rPr>
        <w:t xml:space="preserve">about </w:t>
      </w:r>
      <w:r>
        <w:rPr>
          <w:color w:val="000000"/>
          <w:sz w:val="28"/>
          <w:szCs w:val="28"/>
          <w:lang w:val="en-US"/>
        </w:rPr>
        <w:t>them.?</w:t>
      </w:r>
    </w:p>
    <w:p w:rsidR="00C51735" w:rsidRDefault="00C51735" w:rsidP="00C51735">
      <w:pPr>
        <w:autoSpaceDE w:val="0"/>
        <w:adjustRightInd w:val="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As for my school news we a</w:t>
      </w:r>
      <w:proofErr w:type="spellStart"/>
      <w:r>
        <w:rPr>
          <w:color w:val="000000"/>
          <w:sz w:val="28"/>
          <w:szCs w:val="28"/>
        </w:rPr>
        <w:t>ге</w:t>
      </w:r>
      <w:proofErr w:type="spellEnd"/>
      <w:r>
        <w:rPr>
          <w:color w:val="000000"/>
          <w:sz w:val="28"/>
          <w:szCs w:val="28"/>
          <w:lang w:val="en-US"/>
        </w:rPr>
        <w:t xml:space="preserve"> planning </w:t>
      </w:r>
      <w:r>
        <w:rPr>
          <w:i/>
          <w:iCs/>
          <w:color w:val="000000"/>
          <w:sz w:val="28"/>
          <w:szCs w:val="28"/>
          <w:lang w:val="en-US"/>
        </w:rPr>
        <w:t xml:space="preserve">our </w:t>
      </w:r>
      <w:r>
        <w:rPr>
          <w:color w:val="000000"/>
          <w:sz w:val="28"/>
          <w:szCs w:val="28"/>
          <w:lang w:val="en-US"/>
        </w:rPr>
        <w:t xml:space="preserve">school-leaving </w:t>
      </w:r>
      <w:proofErr w:type="gramStart"/>
      <w:r>
        <w:rPr>
          <w:color w:val="000000"/>
          <w:sz w:val="28"/>
          <w:szCs w:val="28"/>
          <w:lang w:val="en-US"/>
        </w:rPr>
        <w:t>ceremony .</w:t>
      </w:r>
      <w:proofErr w:type="gramEnd"/>
      <w:r>
        <w:rPr>
          <w:color w:val="000000"/>
          <w:sz w:val="28"/>
          <w:szCs w:val="28"/>
          <w:lang w:val="en-US"/>
        </w:rPr>
        <w:t xml:space="preserve"> ..</w:t>
      </w:r>
    </w:p>
    <w:p w:rsidR="00C51735" w:rsidRDefault="00C51735" w:rsidP="00C51735">
      <w:pPr>
        <w:autoSpaceDE w:val="0"/>
        <w:adjustRightInd w:val="0"/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en-US"/>
        </w:rPr>
        <w:t xml:space="preserve">Write a letter to Peter. You have 20 minutes to do the task. </w:t>
      </w:r>
      <w:r>
        <w:rPr>
          <w:color w:val="000000"/>
          <w:sz w:val="28"/>
          <w:szCs w:val="28"/>
          <w:lang w:val="en-US"/>
        </w:rPr>
        <w:t>In your letter:</w:t>
      </w:r>
    </w:p>
    <w:p w:rsidR="00C51735" w:rsidRDefault="00C51735" w:rsidP="00C51735">
      <w:pPr>
        <w:autoSpaceDE w:val="0"/>
        <w:adjustRightInd w:val="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• Tell him about a popular festival in Russia and in your region.</w:t>
      </w:r>
    </w:p>
    <w:p w:rsidR="00C51735" w:rsidRDefault="00C51735" w:rsidP="00C51735">
      <w:pPr>
        <w:autoSpaceDE w:val="0"/>
        <w:adjustRightInd w:val="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• Recommend to Peter where he can get more information about these festivals.</w:t>
      </w:r>
    </w:p>
    <w:p w:rsidR="00C51735" w:rsidRDefault="00C51735" w:rsidP="00C51735">
      <w:pPr>
        <w:autoSpaceDE w:val="0"/>
        <w:adjustRightInd w:val="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• Ask him three questions about his school leaving ceremony.</w:t>
      </w:r>
    </w:p>
    <w:p w:rsidR="00C51735" w:rsidRDefault="00C51735" w:rsidP="00C51735">
      <w:pPr>
        <w:autoSpaceDE w:val="0"/>
        <w:adjustRightInd w:val="0"/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en-US"/>
        </w:rPr>
        <w:t>Write 100-140 words. Remember the rules of letter writing.</w:t>
      </w:r>
    </w:p>
    <w:p w:rsidR="00C51735" w:rsidRDefault="00C51735" w:rsidP="00C51735">
      <w:pPr>
        <w:autoSpaceDE w:val="0"/>
        <w:adjustRightInd w:val="0"/>
        <w:jc w:val="both"/>
        <w:rPr>
          <w:bCs/>
          <w:color w:val="000000"/>
          <w:sz w:val="28"/>
          <w:szCs w:val="28"/>
          <w:lang w:val="en-US"/>
        </w:rPr>
      </w:pPr>
    </w:p>
    <w:p w:rsidR="00C51735" w:rsidRDefault="00C51735" w:rsidP="00C51735">
      <w:pPr>
        <w:autoSpaceDE w:val="0"/>
        <w:adjustRightInd w:val="0"/>
        <w:jc w:val="both"/>
        <w:rPr>
          <w:bCs/>
          <w:color w:val="000000"/>
          <w:sz w:val="28"/>
          <w:szCs w:val="28"/>
          <w:lang w:val="en-US"/>
        </w:rPr>
      </w:pPr>
    </w:p>
    <w:p w:rsidR="00C51735" w:rsidRDefault="00C51735" w:rsidP="00C51735">
      <w:pPr>
        <w:autoSpaceDE w:val="0"/>
        <w:adjustRightInd w:val="0"/>
        <w:jc w:val="both"/>
        <w:rPr>
          <w:bCs/>
          <w:color w:val="000000"/>
          <w:sz w:val="28"/>
          <w:szCs w:val="28"/>
          <w:lang w:val="en-US"/>
        </w:rPr>
      </w:pPr>
    </w:p>
    <w:p w:rsidR="00C51735" w:rsidRDefault="00C51735" w:rsidP="00C51735">
      <w:pPr>
        <w:autoSpaceDE w:val="0"/>
        <w:adjustRightInd w:val="0"/>
        <w:jc w:val="both"/>
        <w:rPr>
          <w:bCs/>
          <w:color w:val="000000"/>
          <w:sz w:val="28"/>
          <w:szCs w:val="28"/>
          <w:lang w:val="en-US"/>
        </w:rPr>
      </w:pPr>
    </w:p>
    <w:p w:rsidR="00C51735" w:rsidRDefault="00C51735" w:rsidP="00C51735">
      <w:pPr>
        <w:autoSpaceDE w:val="0"/>
        <w:adjustRightInd w:val="0"/>
        <w:jc w:val="both"/>
        <w:rPr>
          <w:bCs/>
          <w:color w:val="000000"/>
          <w:sz w:val="28"/>
          <w:szCs w:val="28"/>
          <w:lang w:val="en-US"/>
        </w:rPr>
      </w:pPr>
    </w:p>
    <w:p w:rsidR="00C51735" w:rsidRDefault="00C51735" w:rsidP="00C51735">
      <w:pPr>
        <w:autoSpaceDE w:val="0"/>
        <w:adjustRightInd w:val="0"/>
        <w:jc w:val="both"/>
        <w:rPr>
          <w:bCs/>
          <w:color w:val="000000"/>
          <w:sz w:val="28"/>
          <w:szCs w:val="28"/>
          <w:lang w:val="en-US"/>
        </w:rPr>
      </w:pPr>
    </w:p>
    <w:p w:rsidR="00C51735" w:rsidRDefault="00C51735" w:rsidP="00C51735">
      <w:pPr>
        <w:autoSpaceDE w:val="0"/>
        <w:adjustRightInd w:val="0"/>
        <w:jc w:val="both"/>
        <w:rPr>
          <w:bCs/>
          <w:color w:val="000000"/>
          <w:sz w:val="28"/>
          <w:szCs w:val="28"/>
          <w:lang w:val="en-US"/>
        </w:rPr>
      </w:pPr>
    </w:p>
    <w:p w:rsidR="00C51735" w:rsidRDefault="00C51735" w:rsidP="00C51735">
      <w:pPr>
        <w:rPr>
          <w:lang w:val="en-US"/>
        </w:rPr>
      </w:pPr>
    </w:p>
    <w:p w:rsidR="00C51735" w:rsidRDefault="00C51735" w:rsidP="00C51735"/>
    <w:p w:rsidR="00C51735" w:rsidRDefault="00C51735" w:rsidP="00C51735"/>
    <w:p w:rsidR="00C51735" w:rsidRDefault="00C51735" w:rsidP="00C51735"/>
    <w:p w:rsidR="00C51735" w:rsidRDefault="00C51735" w:rsidP="00C51735"/>
    <w:p w:rsidR="00E00E20" w:rsidRDefault="00E00E20"/>
    <w:sectPr w:rsidR="00E00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A2281"/>
    <w:multiLevelType w:val="hybridMultilevel"/>
    <w:tmpl w:val="0DF263BA"/>
    <w:lvl w:ilvl="0" w:tplc="06F67F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5077CE4"/>
    <w:multiLevelType w:val="hybridMultilevel"/>
    <w:tmpl w:val="CEF88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520"/>
    <w:rsid w:val="006A4AF0"/>
    <w:rsid w:val="00C51735"/>
    <w:rsid w:val="00E00E20"/>
    <w:rsid w:val="00FA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D416"/>
  <w15:chartTrackingRefBased/>
  <w15:docId w15:val="{6F570F05-CE6B-44D3-A51E-466060A3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AF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3">
    <w:name w:val="heading 3"/>
    <w:basedOn w:val="Standard"/>
    <w:next w:val="a"/>
    <w:link w:val="30"/>
    <w:semiHidden/>
    <w:unhideWhenUsed/>
    <w:qFormat/>
    <w:rsid w:val="006A4AF0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A4AF0"/>
    <w:rPr>
      <w:rFonts w:ascii="Cambria" w:eastAsia="Times New Roman" w:hAnsi="Cambria" w:cs="Times New Roman"/>
      <w:b/>
      <w:bCs/>
      <w:color w:val="4F81BD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6A4AF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a"/>
    <w:uiPriority w:val="34"/>
    <w:qFormat/>
    <w:rsid w:val="006A4AF0"/>
    <w:pPr>
      <w:widowControl/>
      <w:suppressAutoHyphens w:val="0"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paragraph" w:customStyle="1" w:styleId="biogtex">
    <w:name w:val="biogtex"/>
    <w:basedOn w:val="a"/>
    <w:uiPriority w:val="99"/>
    <w:rsid w:val="006A4AF0"/>
    <w:pPr>
      <w:widowControl/>
      <w:suppressAutoHyphens w:val="0"/>
      <w:autoSpaceDN/>
      <w:spacing w:before="100" w:beforeAutospacing="1" w:after="100" w:afterAutospacing="1"/>
    </w:pPr>
    <w:rPr>
      <w:rFonts w:ascii="Calibri" w:eastAsia="Calibri" w:hAnsi="Calibri" w:cs="Times New Roman"/>
      <w:kern w:val="0"/>
      <w:lang w:val="ru-RU" w:eastAsia="ru-RU" w:bidi="ar-SA"/>
    </w:rPr>
  </w:style>
  <w:style w:type="character" w:customStyle="1" w:styleId="apple-converted-space">
    <w:name w:val="apple-converted-space"/>
    <w:basedOn w:val="a0"/>
    <w:uiPriority w:val="99"/>
    <w:rsid w:val="006A4AF0"/>
  </w:style>
  <w:style w:type="character" w:styleId="a4">
    <w:name w:val="Emphasis"/>
    <w:basedOn w:val="a0"/>
    <w:uiPriority w:val="99"/>
    <w:qFormat/>
    <w:rsid w:val="006A4AF0"/>
    <w:rPr>
      <w:i/>
      <w:iCs/>
    </w:rPr>
  </w:style>
  <w:style w:type="paragraph" w:customStyle="1" w:styleId="c0">
    <w:name w:val="c0"/>
    <w:basedOn w:val="a"/>
    <w:uiPriority w:val="99"/>
    <w:rsid w:val="006A4AF0"/>
    <w:pPr>
      <w:widowControl/>
      <w:suppressAutoHyphens w:val="0"/>
      <w:autoSpaceDN/>
      <w:spacing w:before="100" w:beforeAutospacing="1" w:after="100" w:afterAutospacing="1"/>
    </w:pPr>
    <w:rPr>
      <w:rFonts w:ascii="Calibri" w:eastAsia="Calibri" w:hAnsi="Calibri" w:cs="Times New Roman"/>
      <w:kern w:val="0"/>
      <w:lang w:val="ru-RU" w:eastAsia="ru-RU" w:bidi="ar-SA"/>
    </w:rPr>
  </w:style>
  <w:style w:type="character" w:customStyle="1" w:styleId="c4c2">
    <w:name w:val="c4 c2"/>
    <w:basedOn w:val="a0"/>
    <w:uiPriority w:val="99"/>
    <w:rsid w:val="006A4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0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1522</Words>
  <Characters>8681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2022-09-12T15:21:00Z</dcterms:created>
  <dcterms:modified xsi:type="dcterms:W3CDTF">2022-09-12T15:49:00Z</dcterms:modified>
</cp:coreProperties>
</file>